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12" w:rsidRDefault="00733940">
      <w:pPr>
        <w:pBdr>
          <w:top w:val="nil"/>
          <w:left w:val="nil"/>
          <w:bottom w:val="nil"/>
          <w:right w:val="nil"/>
          <w:between w:val="nil"/>
        </w:pBdr>
        <w:ind w:left="720" w:hanging="720"/>
        <w:rPr>
          <w:rFonts w:ascii="Comic Sans MS" w:eastAsia="Comic Sans MS" w:hAnsi="Comic Sans MS" w:cs="Comic Sans MS"/>
          <w:color w:val="000000"/>
          <w:sz w:val="24"/>
          <w:szCs w:val="24"/>
        </w:rPr>
      </w:pPr>
      <w:r>
        <w:rPr>
          <w:rFonts w:ascii="Arial" w:eastAsia="Arial" w:hAnsi="Arial" w:cs="Arial"/>
          <w:b/>
          <w:color w:val="000000"/>
          <w:sz w:val="32"/>
          <w:szCs w:val="32"/>
        </w:rPr>
        <w:t>BUSINESS STUDIES RESIDENTIAL TO DISNEYLAND PARIS</w:t>
      </w:r>
    </w:p>
    <w:p w:rsidR="00D52412" w:rsidRDefault="00D52412"/>
    <w:p w:rsidR="00D52412" w:rsidRDefault="00733940">
      <w:pPr>
        <w:pStyle w:val="Heading1"/>
        <w:numPr>
          <w:ilvl w:val="0"/>
          <w:numId w:val="2"/>
        </w:numPr>
        <w:jc w:val="center"/>
        <w:rPr>
          <w:rFonts w:ascii="Arial" w:eastAsia="Arial" w:hAnsi="Arial" w:cs="Arial"/>
          <w:sz w:val="28"/>
          <w:szCs w:val="28"/>
          <w:u w:val="none"/>
        </w:rPr>
      </w:pPr>
      <w:r>
        <w:rPr>
          <w:rFonts w:ascii="Arial" w:eastAsia="Arial" w:hAnsi="Arial" w:cs="Arial"/>
          <w:sz w:val="28"/>
          <w:szCs w:val="28"/>
          <w:u w:val="none"/>
        </w:rPr>
        <w:t>1</w:t>
      </w:r>
      <w:r>
        <w:rPr>
          <w:rFonts w:ascii="Arial" w:eastAsia="Arial" w:hAnsi="Arial" w:cs="Arial"/>
          <w:color w:val="000000"/>
          <w:sz w:val="28"/>
          <w:szCs w:val="28"/>
          <w:u w:val="none"/>
        </w:rPr>
        <w:t xml:space="preserve">8th </w:t>
      </w:r>
      <w:r>
        <w:rPr>
          <w:rFonts w:ascii="Arial" w:eastAsia="Arial" w:hAnsi="Arial" w:cs="Arial"/>
          <w:sz w:val="28"/>
          <w:szCs w:val="28"/>
          <w:u w:val="none"/>
        </w:rPr>
        <w:t>- 2</w:t>
      </w:r>
      <w:r>
        <w:rPr>
          <w:rFonts w:ascii="Arial" w:eastAsia="Arial" w:hAnsi="Arial" w:cs="Arial"/>
          <w:color w:val="000000"/>
          <w:sz w:val="28"/>
          <w:szCs w:val="28"/>
          <w:u w:val="none"/>
        </w:rPr>
        <w:t xml:space="preserve">1st </w:t>
      </w:r>
      <w:r>
        <w:rPr>
          <w:rFonts w:ascii="Arial" w:eastAsia="Arial" w:hAnsi="Arial" w:cs="Arial"/>
          <w:sz w:val="28"/>
          <w:szCs w:val="28"/>
          <w:u w:val="none"/>
        </w:rPr>
        <w:t>November 201</w:t>
      </w:r>
      <w:r>
        <w:rPr>
          <w:rFonts w:ascii="Arial" w:eastAsia="Arial" w:hAnsi="Arial" w:cs="Arial"/>
          <w:color w:val="000000"/>
          <w:sz w:val="28"/>
          <w:szCs w:val="28"/>
          <w:u w:val="none"/>
        </w:rPr>
        <w:t>8</w:t>
      </w:r>
    </w:p>
    <w:p w:rsidR="00D52412" w:rsidRDefault="00D52412"/>
    <w:p w:rsidR="00D52412" w:rsidRDefault="00733940">
      <w:pPr>
        <w:rPr>
          <w:rFonts w:ascii="Arial" w:eastAsia="Arial" w:hAnsi="Arial" w:cs="Arial"/>
          <w:sz w:val="22"/>
          <w:szCs w:val="22"/>
        </w:rPr>
      </w:pPr>
      <w:r>
        <w:rPr>
          <w:rFonts w:ascii="Arial" w:eastAsia="Arial" w:hAnsi="Arial" w:cs="Arial"/>
          <w:b/>
          <w:sz w:val="22"/>
          <w:szCs w:val="22"/>
        </w:rPr>
        <w:t xml:space="preserve">Tour Operator: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Study Experiences, </w:t>
      </w:r>
      <w:hyperlink r:id="rId7">
        <w:r>
          <w:rPr>
            <w:rFonts w:ascii="Arial" w:eastAsia="Arial" w:hAnsi="Arial" w:cs="Arial"/>
            <w:color w:val="0000FF"/>
            <w:sz w:val="22"/>
            <w:szCs w:val="22"/>
            <w:u w:val="single"/>
          </w:rPr>
          <w:t>www.studyexperiences.co.uk</w:t>
        </w:r>
      </w:hyperlink>
    </w:p>
    <w:p w:rsidR="00D52412" w:rsidRDefault="00733940">
      <w:pPr>
        <w:ind w:left="2160" w:firstLine="720"/>
        <w:rPr>
          <w:rFonts w:ascii="Arial" w:eastAsia="Arial" w:hAnsi="Arial" w:cs="Arial"/>
          <w:sz w:val="22"/>
          <w:szCs w:val="22"/>
        </w:rPr>
      </w:pPr>
      <w:r>
        <w:rPr>
          <w:rFonts w:ascii="Arial" w:eastAsia="Arial" w:hAnsi="Arial" w:cs="Arial"/>
          <w:sz w:val="22"/>
          <w:szCs w:val="22"/>
        </w:rPr>
        <w:t>Study Experiences’ Operations (for emergencies): 0044 330 160 4999</w:t>
      </w:r>
    </w:p>
    <w:p w:rsidR="00D52412" w:rsidRDefault="00733940">
      <w:pPr>
        <w:ind w:left="2880"/>
        <w:rPr>
          <w:rFonts w:ascii="Arial" w:eastAsia="Arial" w:hAnsi="Arial" w:cs="Arial"/>
          <w:sz w:val="22"/>
          <w:szCs w:val="22"/>
        </w:rPr>
      </w:pPr>
      <w:r>
        <w:rPr>
          <w:rFonts w:ascii="Arial" w:eastAsia="Arial" w:hAnsi="Arial" w:cs="Arial"/>
          <w:sz w:val="22"/>
          <w:szCs w:val="22"/>
        </w:rPr>
        <w:t xml:space="preserve">This trip is protected by Newmarket Air Holidays Ltd </w:t>
      </w:r>
    </w:p>
    <w:p w:rsidR="00D52412" w:rsidRDefault="00733940">
      <w:pPr>
        <w:ind w:left="2880"/>
        <w:rPr>
          <w:rFonts w:ascii="Arial" w:eastAsia="Arial" w:hAnsi="Arial" w:cs="Arial"/>
          <w:sz w:val="22"/>
          <w:szCs w:val="22"/>
        </w:rPr>
      </w:pPr>
      <w:r>
        <w:rPr>
          <w:rFonts w:ascii="Arial" w:eastAsia="Arial" w:hAnsi="Arial" w:cs="Arial"/>
          <w:sz w:val="22"/>
          <w:szCs w:val="22"/>
        </w:rPr>
        <w:t>(ATOL 2325, ABTAV7812)</w:t>
      </w:r>
    </w:p>
    <w:p w:rsidR="00D52412" w:rsidRDefault="00D52412">
      <w:pPr>
        <w:rPr>
          <w:rFonts w:ascii="Arial" w:eastAsia="Arial" w:hAnsi="Arial" w:cs="Arial"/>
          <w:sz w:val="22"/>
          <w:szCs w:val="22"/>
        </w:rPr>
      </w:pPr>
    </w:p>
    <w:p w:rsidR="00D52412" w:rsidRDefault="00733940">
      <w:pPr>
        <w:rPr>
          <w:rFonts w:ascii="Arial" w:eastAsia="Arial" w:hAnsi="Arial" w:cs="Arial"/>
          <w:sz w:val="22"/>
          <w:szCs w:val="22"/>
        </w:rPr>
      </w:pPr>
      <w:r>
        <w:rPr>
          <w:rFonts w:ascii="Arial" w:eastAsia="Arial" w:hAnsi="Arial" w:cs="Arial"/>
          <w:b/>
          <w:sz w:val="22"/>
          <w:szCs w:val="22"/>
        </w:rPr>
        <w:t>Tour Code</w:t>
      </w: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color w:val="000000"/>
          <w:sz w:val="22"/>
          <w:szCs w:val="22"/>
        </w:rPr>
        <w:t xml:space="preserve">S8 </w:t>
      </w:r>
      <w:r>
        <w:rPr>
          <w:rFonts w:ascii="Arial" w:eastAsia="Arial" w:hAnsi="Arial" w:cs="Arial"/>
          <w:sz w:val="22"/>
          <w:szCs w:val="22"/>
        </w:rPr>
        <w:t>KDR12</w:t>
      </w:r>
    </w:p>
    <w:p w:rsidR="00D52412" w:rsidRDefault="00D52412">
      <w:pPr>
        <w:rPr>
          <w:rFonts w:ascii="Arial" w:eastAsia="Arial" w:hAnsi="Arial" w:cs="Arial"/>
          <w:sz w:val="22"/>
          <w:szCs w:val="22"/>
        </w:rPr>
      </w:pPr>
    </w:p>
    <w:p w:rsidR="00D52412" w:rsidRDefault="00733940">
      <w:pPr>
        <w:ind w:left="2880" w:hanging="2880"/>
        <w:rPr>
          <w:rFonts w:ascii="Arial" w:eastAsia="Arial" w:hAnsi="Arial" w:cs="Arial"/>
          <w:sz w:val="22"/>
          <w:szCs w:val="22"/>
        </w:rPr>
      </w:pPr>
      <w:r>
        <w:rPr>
          <w:rFonts w:ascii="Arial" w:eastAsia="Arial" w:hAnsi="Arial" w:cs="Arial"/>
          <w:b/>
          <w:sz w:val="22"/>
          <w:szCs w:val="22"/>
        </w:rPr>
        <w:t>Staff:</w:t>
      </w:r>
      <w:r>
        <w:rPr>
          <w:rFonts w:ascii="Arial" w:eastAsia="Arial" w:hAnsi="Arial" w:cs="Arial"/>
          <w:sz w:val="22"/>
          <w:szCs w:val="22"/>
        </w:rPr>
        <w:tab/>
        <w:t>Mrs P McCartan (Group Leader) &amp; Mrs N Shaw</w:t>
      </w:r>
    </w:p>
    <w:p w:rsidR="00D52412" w:rsidRDefault="00D52412">
      <w:pPr>
        <w:rPr>
          <w:sz w:val="22"/>
          <w:szCs w:val="22"/>
        </w:rPr>
      </w:pPr>
    </w:p>
    <w:p w:rsidR="00D52412" w:rsidRDefault="00733940">
      <w:pPr>
        <w:rPr>
          <w:rFonts w:ascii="Arial" w:eastAsia="Arial" w:hAnsi="Arial" w:cs="Arial"/>
          <w:sz w:val="22"/>
          <w:szCs w:val="22"/>
        </w:rPr>
      </w:pPr>
      <w:r>
        <w:rPr>
          <w:rFonts w:ascii="Arial" w:eastAsia="Arial" w:hAnsi="Arial" w:cs="Arial"/>
          <w:b/>
          <w:sz w:val="22"/>
          <w:szCs w:val="22"/>
        </w:rPr>
        <w:t>Tour Duration: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4 days</w:t>
      </w:r>
    </w:p>
    <w:p w:rsidR="00D52412" w:rsidRDefault="00D52412">
      <w:pPr>
        <w:rPr>
          <w:rFonts w:ascii="Arial" w:eastAsia="Arial" w:hAnsi="Arial" w:cs="Arial"/>
          <w:sz w:val="22"/>
          <w:szCs w:val="22"/>
        </w:rPr>
      </w:pPr>
    </w:p>
    <w:p w:rsidR="00D52412" w:rsidRDefault="00733940">
      <w:pPr>
        <w:ind w:left="2880" w:hanging="2880"/>
        <w:rPr>
          <w:rFonts w:ascii="Arial" w:eastAsia="Arial" w:hAnsi="Arial" w:cs="Arial"/>
          <w:sz w:val="22"/>
          <w:szCs w:val="22"/>
        </w:rPr>
      </w:pPr>
      <w:r>
        <w:rPr>
          <w:rFonts w:ascii="Arial" w:eastAsia="Arial" w:hAnsi="Arial" w:cs="Arial"/>
          <w:b/>
          <w:sz w:val="22"/>
          <w:szCs w:val="22"/>
        </w:rPr>
        <w:t>Travel Information</w:t>
      </w:r>
      <w:r>
        <w:rPr>
          <w:rFonts w:ascii="Arial" w:eastAsia="Arial" w:hAnsi="Arial" w:cs="Arial"/>
          <w:sz w:val="22"/>
          <w:szCs w:val="22"/>
        </w:rPr>
        <w:t>:</w:t>
      </w:r>
      <w:r>
        <w:rPr>
          <w:rFonts w:ascii="Arial" w:eastAsia="Arial" w:hAnsi="Arial" w:cs="Arial"/>
          <w:sz w:val="22"/>
          <w:szCs w:val="22"/>
        </w:rPr>
        <w:tab/>
        <w:t xml:space="preserve">Return flights from Dublin Airport to </w:t>
      </w:r>
      <w:r>
        <w:rPr>
          <w:rFonts w:ascii="Arial" w:eastAsia="Arial" w:hAnsi="Arial" w:cs="Arial"/>
          <w:color w:val="000000"/>
          <w:sz w:val="22"/>
          <w:szCs w:val="22"/>
        </w:rPr>
        <w:t xml:space="preserve">Charles de Gaule </w:t>
      </w:r>
      <w:r>
        <w:rPr>
          <w:rFonts w:ascii="Arial" w:eastAsia="Arial" w:hAnsi="Arial" w:cs="Arial"/>
          <w:sz w:val="22"/>
          <w:szCs w:val="22"/>
        </w:rPr>
        <w:t>Airport. Transfer from Dublin Airport to Hunterhouse College with Rooney Coaches. The coach will stop off at</w:t>
      </w:r>
      <w:r>
        <w:rPr>
          <w:rFonts w:ascii="Arial" w:eastAsia="Arial" w:hAnsi="Arial" w:cs="Arial"/>
          <w:b/>
          <w:sz w:val="22"/>
          <w:szCs w:val="22"/>
        </w:rPr>
        <w:t xml:space="preserve"> McDonalds carpark Sprucefield</w:t>
      </w:r>
      <w:r>
        <w:rPr>
          <w:rFonts w:ascii="Arial" w:eastAsia="Arial" w:hAnsi="Arial" w:cs="Arial"/>
          <w:sz w:val="22"/>
          <w:szCs w:val="22"/>
        </w:rPr>
        <w:t xml:space="preserve"> </w:t>
      </w:r>
      <w:r w:rsidR="003F7B44">
        <w:rPr>
          <w:rFonts w:ascii="Arial" w:eastAsia="Arial" w:hAnsi="Arial" w:cs="Arial"/>
          <w:sz w:val="22"/>
          <w:szCs w:val="22"/>
        </w:rPr>
        <w:t>to facilitate students</w:t>
      </w:r>
      <w:r>
        <w:rPr>
          <w:rFonts w:ascii="Arial" w:eastAsia="Arial" w:hAnsi="Arial" w:cs="Arial"/>
          <w:sz w:val="22"/>
          <w:szCs w:val="22"/>
        </w:rPr>
        <w:t xml:space="preserve"> on the outward and return journeys.</w:t>
      </w:r>
    </w:p>
    <w:p w:rsidR="00D52412" w:rsidRDefault="00D52412">
      <w:pPr>
        <w:ind w:left="2880" w:hanging="2880"/>
        <w:rPr>
          <w:rFonts w:ascii="Arial" w:eastAsia="Arial" w:hAnsi="Arial" w:cs="Arial"/>
          <w:sz w:val="22"/>
          <w:szCs w:val="22"/>
        </w:rPr>
      </w:pPr>
    </w:p>
    <w:p w:rsidR="00D52412" w:rsidRPr="003F7B44" w:rsidRDefault="00733940">
      <w:pPr>
        <w:ind w:left="2880" w:hanging="2880"/>
        <w:rPr>
          <w:rFonts w:ascii="Arial" w:eastAsia="Arial" w:hAnsi="Arial" w:cs="Arial"/>
          <w:sz w:val="22"/>
          <w:szCs w:val="22"/>
        </w:rPr>
      </w:pPr>
      <w:r>
        <w:rPr>
          <w:rFonts w:ascii="Arial" w:eastAsia="Arial" w:hAnsi="Arial" w:cs="Arial"/>
          <w:b/>
          <w:sz w:val="22"/>
          <w:szCs w:val="22"/>
        </w:rPr>
        <w:tab/>
      </w:r>
      <w:r w:rsidRPr="003F7B44">
        <w:rPr>
          <w:rFonts w:ascii="Arial" w:eastAsia="Arial" w:hAnsi="Arial" w:cs="Arial"/>
          <w:sz w:val="22"/>
          <w:szCs w:val="22"/>
        </w:rPr>
        <w:t>Emergency coach number: 07392853844</w:t>
      </w:r>
    </w:p>
    <w:p w:rsidR="00D52412" w:rsidRDefault="00733940">
      <w:pPr>
        <w:rPr>
          <w:rFonts w:ascii="Arial" w:eastAsia="Arial" w:hAnsi="Arial" w:cs="Arial"/>
          <w:color w:val="FF0000"/>
          <w:sz w:val="22"/>
          <w:szCs w:val="22"/>
        </w:rPr>
      </w:pP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r>
        <w:rPr>
          <w:rFonts w:ascii="Arial" w:eastAsia="Arial" w:hAnsi="Arial" w:cs="Arial"/>
          <w:color w:val="FF0000"/>
          <w:sz w:val="22"/>
          <w:szCs w:val="22"/>
        </w:rPr>
        <w:tab/>
      </w:r>
    </w:p>
    <w:p w:rsidR="00D52412" w:rsidRDefault="00733940">
      <w:pPr>
        <w:ind w:left="2880"/>
        <w:rPr>
          <w:rFonts w:ascii="Arial" w:eastAsia="Arial" w:hAnsi="Arial" w:cs="Arial"/>
          <w:sz w:val="22"/>
          <w:szCs w:val="22"/>
        </w:rPr>
      </w:pPr>
      <w:r>
        <w:rPr>
          <w:rFonts w:ascii="Arial" w:eastAsia="Arial" w:hAnsi="Arial" w:cs="Arial"/>
          <w:sz w:val="22"/>
          <w:szCs w:val="22"/>
        </w:rPr>
        <w:t xml:space="preserve">Hand luggage only. Passengers may take one main item of hand luggage into the cabin. This item must not be more than </w:t>
      </w:r>
      <w:r>
        <w:rPr>
          <w:rFonts w:ascii="Arial" w:eastAsia="Arial" w:hAnsi="Arial" w:cs="Arial"/>
          <w:b/>
          <w:sz w:val="22"/>
          <w:szCs w:val="22"/>
        </w:rPr>
        <w:t>55cm x 40cm x 2</w:t>
      </w:r>
      <w:r>
        <w:rPr>
          <w:rFonts w:ascii="Arial" w:eastAsia="Arial" w:hAnsi="Arial" w:cs="Arial"/>
          <w:b/>
          <w:color w:val="000000"/>
          <w:sz w:val="22"/>
          <w:szCs w:val="22"/>
        </w:rPr>
        <w:t>4</w:t>
      </w:r>
      <w:r>
        <w:rPr>
          <w:rFonts w:ascii="Arial" w:eastAsia="Arial" w:hAnsi="Arial" w:cs="Arial"/>
          <w:b/>
          <w:sz w:val="22"/>
          <w:szCs w:val="22"/>
        </w:rPr>
        <w:t>cm</w:t>
      </w:r>
      <w:r>
        <w:rPr>
          <w:rFonts w:ascii="Arial" w:eastAsia="Arial" w:hAnsi="Arial" w:cs="Arial"/>
          <w:sz w:val="22"/>
          <w:szCs w:val="22"/>
        </w:rPr>
        <w:t xml:space="preserve">. The smaller item, such as a handbag must be no larger than </w:t>
      </w:r>
      <w:r w:rsidR="00B66D5A">
        <w:rPr>
          <w:rFonts w:ascii="Arial" w:eastAsia="Arial" w:hAnsi="Arial" w:cs="Arial"/>
          <w:b/>
          <w:color w:val="000000"/>
          <w:sz w:val="22"/>
          <w:szCs w:val="22"/>
        </w:rPr>
        <w:t>3</w:t>
      </w:r>
      <w:r>
        <w:rPr>
          <w:rFonts w:ascii="Arial" w:eastAsia="Arial" w:hAnsi="Arial" w:cs="Arial"/>
          <w:b/>
          <w:sz w:val="22"/>
          <w:szCs w:val="22"/>
        </w:rPr>
        <w:t xml:space="preserve">5cm x </w:t>
      </w:r>
      <w:r w:rsidR="00B66D5A">
        <w:rPr>
          <w:rFonts w:ascii="Arial" w:eastAsia="Arial" w:hAnsi="Arial" w:cs="Arial"/>
          <w:b/>
          <w:sz w:val="22"/>
          <w:szCs w:val="22"/>
        </w:rPr>
        <w:t>20</w:t>
      </w:r>
      <w:r>
        <w:rPr>
          <w:rFonts w:ascii="Arial" w:eastAsia="Arial" w:hAnsi="Arial" w:cs="Arial"/>
          <w:b/>
          <w:sz w:val="22"/>
          <w:szCs w:val="22"/>
        </w:rPr>
        <w:t xml:space="preserve">cm x 20cm. </w:t>
      </w:r>
      <w:r>
        <w:rPr>
          <w:rFonts w:ascii="Arial" w:eastAsia="Arial" w:hAnsi="Arial" w:cs="Arial"/>
          <w:sz w:val="22"/>
          <w:szCs w:val="22"/>
        </w:rPr>
        <w:t xml:space="preserve">Total weight must not exceed </w:t>
      </w:r>
      <w:r>
        <w:rPr>
          <w:rFonts w:ascii="Arial" w:eastAsia="Arial" w:hAnsi="Arial" w:cs="Arial"/>
          <w:b/>
          <w:sz w:val="22"/>
          <w:szCs w:val="22"/>
        </w:rPr>
        <w:t>10kg</w:t>
      </w:r>
      <w:r>
        <w:rPr>
          <w:rFonts w:ascii="Arial" w:eastAsia="Arial" w:hAnsi="Arial" w:cs="Arial"/>
          <w:sz w:val="22"/>
          <w:szCs w:val="22"/>
        </w:rPr>
        <w:t>.</w:t>
      </w:r>
    </w:p>
    <w:p w:rsidR="00B66D5A" w:rsidRPr="00B66D5A" w:rsidRDefault="00B66D5A" w:rsidP="00B66D5A">
      <w:pPr>
        <w:tabs>
          <w:tab w:val="num" w:pos="720"/>
        </w:tabs>
        <w:ind w:left="2880"/>
        <w:rPr>
          <w:rFonts w:ascii="Arial" w:eastAsia="Arial" w:hAnsi="Arial" w:cs="Arial"/>
          <w:sz w:val="22"/>
          <w:szCs w:val="22"/>
        </w:rPr>
      </w:pPr>
      <w:r>
        <w:rPr>
          <w:rFonts w:ascii="Arial" w:eastAsia="Arial" w:hAnsi="Arial" w:cs="Arial"/>
          <w:sz w:val="22"/>
          <w:szCs w:val="22"/>
          <w:lang w:val="en-US"/>
        </w:rPr>
        <w:t>Liquids should be</w:t>
      </w:r>
      <w:r w:rsidR="00733940" w:rsidRPr="00B66D5A">
        <w:rPr>
          <w:rFonts w:ascii="Arial" w:eastAsia="Arial" w:hAnsi="Arial" w:cs="Arial"/>
          <w:sz w:val="22"/>
          <w:szCs w:val="22"/>
          <w:lang w:val="en-US"/>
        </w:rPr>
        <w:t xml:space="preserve"> stored in containers no bigger than 100ml carried in a clear, </w:t>
      </w:r>
      <w:r w:rsidRPr="00B66D5A">
        <w:rPr>
          <w:rFonts w:ascii="Arial" w:eastAsia="Arial" w:hAnsi="Arial" w:cs="Arial"/>
          <w:sz w:val="22"/>
          <w:szCs w:val="22"/>
          <w:lang w:val="en-US"/>
        </w:rPr>
        <w:t>re-sealable 1-litre plastic bag</w:t>
      </w:r>
      <w:r>
        <w:rPr>
          <w:rFonts w:ascii="Arial" w:eastAsia="Arial" w:hAnsi="Arial" w:cs="Arial"/>
          <w:sz w:val="22"/>
          <w:szCs w:val="22"/>
          <w:lang w:val="en-US"/>
        </w:rPr>
        <w:t>.</w:t>
      </w:r>
    </w:p>
    <w:p w:rsidR="00B66D5A" w:rsidRDefault="00B66D5A">
      <w:pPr>
        <w:rPr>
          <w:rFonts w:ascii="Arial" w:eastAsia="Arial" w:hAnsi="Arial" w:cs="Arial"/>
          <w:sz w:val="22"/>
          <w:szCs w:val="22"/>
        </w:rPr>
      </w:pPr>
    </w:p>
    <w:p w:rsidR="00D52412" w:rsidRDefault="00733940">
      <w:pPr>
        <w:rPr>
          <w:rFonts w:ascii="Arial" w:eastAsia="Arial" w:hAnsi="Arial" w:cs="Arial"/>
          <w:sz w:val="22"/>
          <w:szCs w:val="22"/>
        </w:rPr>
      </w:pPr>
      <w:r>
        <w:rPr>
          <w:rFonts w:ascii="Arial" w:eastAsia="Arial" w:hAnsi="Arial" w:cs="Arial"/>
          <w:sz w:val="22"/>
          <w:szCs w:val="22"/>
        </w:rPr>
        <w:t xml:space="preserve">  All times given in the itinerary are local times (French time is 1 hour ahead of UK time).</w:t>
      </w:r>
    </w:p>
    <w:p w:rsidR="00D52412" w:rsidRDefault="00D52412">
      <w:pPr>
        <w:ind w:left="2880"/>
        <w:rPr>
          <w:rFonts w:ascii="Arial" w:eastAsia="Arial" w:hAnsi="Arial" w:cs="Arial"/>
          <w:sz w:val="22"/>
          <w:szCs w:val="22"/>
          <w:u w:val="single"/>
        </w:rPr>
      </w:pPr>
    </w:p>
    <w:p w:rsidR="00D52412" w:rsidRDefault="00733940">
      <w:pPr>
        <w:ind w:left="1440" w:firstLine="720"/>
        <w:rPr>
          <w:rFonts w:ascii="Arial" w:eastAsia="Arial" w:hAnsi="Arial" w:cs="Arial"/>
          <w:sz w:val="22"/>
          <w:szCs w:val="22"/>
        </w:rPr>
      </w:pPr>
      <w:r>
        <w:rPr>
          <w:rFonts w:ascii="Arial" w:eastAsia="Arial" w:hAnsi="Arial" w:cs="Arial"/>
          <w:b/>
          <w:sz w:val="22"/>
          <w:szCs w:val="22"/>
          <w:u w:val="single"/>
        </w:rPr>
        <w:t>Outbound</w:t>
      </w:r>
    </w:p>
    <w:p w:rsidR="00D52412" w:rsidRDefault="0073394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Departure 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Sunday 1</w:t>
      </w:r>
      <w:r>
        <w:rPr>
          <w:rFonts w:ascii="Arial" w:eastAsia="Arial" w:hAnsi="Arial" w:cs="Arial"/>
          <w:color w:val="000000"/>
          <w:sz w:val="22"/>
          <w:szCs w:val="22"/>
        </w:rPr>
        <w:t>8</w:t>
      </w:r>
      <w:r>
        <w:rPr>
          <w:rFonts w:ascii="Arial" w:eastAsia="Arial" w:hAnsi="Arial" w:cs="Arial"/>
          <w:sz w:val="22"/>
          <w:szCs w:val="22"/>
          <w:vertAlign w:val="superscript"/>
        </w:rPr>
        <w:t>th</w:t>
      </w:r>
      <w:r>
        <w:rPr>
          <w:rFonts w:ascii="Arial" w:eastAsia="Arial" w:hAnsi="Arial" w:cs="Arial"/>
          <w:sz w:val="22"/>
          <w:szCs w:val="22"/>
        </w:rPr>
        <w:t xml:space="preserve"> November 201</w:t>
      </w:r>
      <w:r>
        <w:rPr>
          <w:rFonts w:ascii="Arial" w:eastAsia="Arial" w:hAnsi="Arial" w:cs="Arial"/>
          <w:color w:val="000000"/>
          <w:sz w:val="22"/>
          <w:szCs w:val="22"/>
        </w:rPr>
        <w:t>8</w:t>
      </w:r>
    </w:p>
    <w:p w:rsidR="003F7B44" w:rsidRDefault="003F7B44" w:rsidP="003F7B44">
      <w:pPr>
        <w:ind w:left="2160"/>
        <w:rPr>
          <w:rFonts w:ascii="Arial" w:eastAsia="Arial" w:hAnsi="Arial" w:cs="Arial"/>
          <w:sz w:val="22"/>
          <w:szCs w:val="22"/>
        </w:rPr>
      </w:pPr>
      <w:r>
        <w:rPr>
          <w:rFonts w:ascii="Arial" w:eastAsia="Arial" w:hAnsi="Arial" w:cs="Arial"/>
          <w:sz w:val="22"/>
          <w:szCs w:val="22"/>
        </w:rPr>
        <w:t>Leave</w:t>
      </w:r>
      <w:r w:rsidR="00733940">
        <w:rPr>
          <w:rFonts w:ascii="Arial" w:eastAsia="Arial" w:hAnsi="Arial" w:cs="Arial"/>
          <w:sz w:val="22"/>
          <w:szCs w:val="22"/>
        </w:rPr>
        <w:t xml:space="preserve"> Hunterhouse College: </w:t>
      </w:r>
      <w:r w:rsidR="00733940">
        <w:rPr>
          <w:rFonts w:ascii="Arial" w:eastAsia="Arial" w:hAnsi="Arial" w:cs="Arial"/>
          <w:sz w:val="22"/>
          <w:szCs w:val="22"/>
        </w:rPr>
        <w:tab/>
      </w:r>
      <w:r w:rsidR="00733940">
        <w:rPr>
          <w:rFonts w:ascii="Arial" w:eastAsia="Arial" w:hAnsi="Arial" w:cs="Arial"/>
          <w:sz w:val="22"/>
          <w:szCs w:val="22"/>
        </w:rPr>
        <w:tab/>
      </w:r>
      <w:r>
        <w:rPr>
          <w:rFonts w:ascii="Arial" w:eastAsia="Arial" w:hAnsi="Arial" w:cs="Arial"/>
          <w:sz w:val="22"/>
          <w:szCs w:val="22"/>
        </w:rPr>
        <w:tab/>
      </w:r>
      <w:r w:rsidR="00733940">
        <w:rPr>
          <w:rFonts w:ascii="Arial" w:eastAsia="Arial" w:hAnsi="Arial" w:cs="Arial"/>
          <w:sz w:val="22"/>
          <w:szCs w:val="22"/>
        </w:rPr>
        <w:t>0</w:t>
      </w:r>
      <w:r w:rsidR="00733940">
        <w:rPr>
          <w:rFonts w:ascii="Arial" w:eastAsia="Arial" w:hAnsi="Arial" w:cs="Arial"/>
          <w:color w:val="000000"/>
          <w:sz w:val="22"/>
          <w:szCs w:val="22"/>
        </w:rPr>
        <w:t>5</w:t>
      </w:r>
      <w:r w:rsidR="00733940">
        <w:rPr>
          <w:rFonts w:ascii="Arial" w:eastAsia="Arial" w:hAnsi="Arial" w:cs="Arial"/>
          <w:sz w:val="22"/>
          <w:szCs w:val="22"/>
        </w:rPr>
        <w:t>:</w:t>
      </w:r>
      <w:r w:rsidR="00733940">
        <w:rPr>
          <w:rFonts w:ascii="Arial" w:eastAsia="Arial" w:hAnsi="Arial" w:cs="Arial"/>
          <w:color w:val="000000"/>
          <w:sz w:val="22"/>
          <w:szCs w:val="22"/>
        </w:rPr>
        <w:t>45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3F7B44" w:rsidRDefault="003F7B44" w:rsidP="003F7B44">
      <w:pPr>
        <w:ind w:left="2160"/>
        <w:rPr>
          <w:rFonts w:ascii="Arial" w:eastAsia="Arial" w:hAnsi="Arial" w:cs="Arial"/>
          <w:sz w:val="22"/>
          <w:szCs w:val="22"/>
        </w:rPr>
      </w:pPr>
      <w:r>
        <w:rPr>
          <w:rFonts w:ascii="Arial" w:eastAsia="Arial" w:hAnsi="Arial" w:cs="Arial"/>
          <w:sz w:val="22"/>
          <w:szCs w:val="22"/>
        </w:rPr>
        <w:t>Departure: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 xml:space="preserve">Dublin </w:t>
      </w:r>
      <w:r>
        <w:rPr>
          <w:rFonts w:ascii="Arial" w:eastAsia="Arial" w:hAnsi="Arial" w:cs="Arial"/>
          <w:sz w:val="22"/>
          <w:szCs w:val="22"/>
        </w:rPr>
        <w:t>Airport</w:t>
      </w:r>
    </w:p>
    <w:p w:rsidR="00D52412" w:rsidRDefault="00733940">
      <w:pPr>
        <w:rPr>
          <w:rFonts w:ascii="Arial" w:eastAsia="Arial" w:hAnsi="Arial" w:cs="Arial"/>
          <w:sz w:val="22"/>
          <w:szCs w:val="22"/>
        </w:rPr>
      </w:pPr>
      <w:r>
        <w:rPr>
          <w:rFonts w:ascii="Arial" w:eastAsia="Arial" w:hAnsi="Arial" w:cs="Arial"/>
          <w:color w:val="000000"/>
          <w:sz w:val="22"/>
          <w:szCs w:val="22"/>
        </w:rPr>
        <w:tab/>
      </w:r>
    </w:p>
    <w:p w:rsidR="00D52412" w:rsidRDefault="00733940">
      <w:pPr>
        <w:rPr>
          <w:rFonts w:ascii="Arial" w:eastAsia="Arial" w:hAnsi="Arial" w:cs="Arial"/>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Flight Number: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ab/>
        <w:t>E1522</w:t>
      </w:r>
    </w:p>
    <w:p w:rsidR="00D52412" w:rsidRDefault="00733940">
      <w:pPr>
        <w:ind w:left="1440" w:firstLine="720"/>
        <w:rPr>
          <w:rFonts w:ascii="Arial" w:eastAsia="Arial" w:hAnsi="Arial" w:cs="Arial"/>
          <w:sz w:val="22"/>
          <w:szCs w:val="22"/>
        </w:rPr>
      </w:pPr>
      <w:r>
        <w:rPr>
          <w:rFonts w:ascii="Arial" w:eastAsia="Arial" w:hAnsi="Arial" w:cs="Arial"/>
          <w:sz w:val="22"/>
          <w:szCs w:val="22"/>
        </w:rPr>
        <w:t xml:space="preserve">Departure time: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09</w:t>
      </w:r>
      <w:r>
        <w:rPr>
          <w:rFonts w:ascii="Arial" w:eastAsia="Arial" w:hAnsi="Arial" w:cs="Arial"/>
          <w:sz w:val="22"/>
          <w:szCs w:val="22"/>
        </w:rPr>
        <w:t>:</w:t>
      </w:r>
      <w:r>
        <w:rPr>
          <w:rFonts w:ascii="Arial" w:eastAsia="Arial" w:hAnsi="Arial" w:cs="Arial"/>
          <w:color w:val="000000"/>
          <w:sz w:val="22"/>
          <w:szCs w:val="22"/>
        </w:rPr>
        <w:t>5</w:t>
      </w:r>
      <w:r>
        <w:rPr>
          <w:rFonts w:ascii="Arial" w:eastAsia="Arial" w:hAnsi="Arial" w:cs="Arial"/>
          <w:sz w:val="22"/>
          <w:szCs w:val="22"/>
        </w:rPr>
        <w:t>0</w:t>
      </w:r>
    </w:p>
    <w:p w:rsidR="00D52412" w:rsidRDefault="00733940">
      <w:pPr>
        <w:ind w:left="1440" w:firstLine="720"/>
        <w:rPr>
          <w:rFonts w:ascii="Arial" w:eastAsia="Arial" w:hAnsi="Arial" w:cs="Arial"/>
          <w:sz w:val="22"/>
          <w:szCs w:val="22"/>
        </w:rPr>
      </w:pPr>
      <w:r>
        <w:rPr>
          <w:rFonts w:ascii="Arial" w:eastAsia="Arial" w:hAnsi="Arial" w:cs="Arial"/>
          <w:sz w:val="22"/>
          <w:szCs w:val="22"/>
        </w:rPr>
        <w:t>Arrival Time (DUB-</w:t>
      </w:r>
      <w:r w:rsidR="003F7B44">
        <w:rPr>
          <w:rFonts w:ascii="Arial" w:eastAsia="Arial" w:hAnsi="Arial" w:cs="Arial"/>
          <w:color w:val="000000"/>
          <w:sz w:val="22"/>
          <w:szCs w:val="22"/>
        </w:rPr>
        <w:t>CDG</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12</w:t>
      </w:r>
      <w:r>
        <w:rPr>
          <w:rFonts w:ascii="Arial" w:eastAsia="Arial" w:hAnsi="Arial" w:cs="Arial"/>
          <w:sz w:val="22"/>
          <w:szCs w:val="22"/>
        </w:rPr>
        <w:t>:</w:t>
      </w:r>
      <w:r>
        <w:rPr>
          <w:rFonts w:ascii="Arial" w:eastAsia="Arial" w:hAnsi="Arial" w:cs="Arial"/>
          <w:color w:val="000000"/>
          <w:sz w:val="22"/>
          <w:szCs w:val="22"/>
        </w:rPr>
        <w:t>30</w:t>
      </w:r>
      <w:r>
        <w:rPr>
          <w:rFonts w:ascii="Arial" w:eastAsia="Arial" w:hAnsi="Arial" w:cs="Arial"/>
          <w:sz w:val="22"/>
          <w:szCs w:val="22"/>
        </w:rPr>
        <w:t xml:space="preserve"> </w:t>
      </w:r>
    </w:p>
    <w:p w:rsidR="00D52412" w:rsidRDefault="00D52412">
      <w:pPr>
        <w:rPr>
          <w:rFonts w:ascii="Arial" w:eastAsia="Arial" w:hAnsi="Arial" w:cs="Arial"/>
          <w:sz w:val="22"/>
          <w:szCs w:val="22"/>
        </w:rPr>
      </w:pPr>
    </w:p>
    <w:p w:rsidR="00D52412" w:rsidRDefault="00733940">
      <w:pPr>
        <w:ind w:left="2160"/>
        <w:rPr>
          <w:rFonts w:ascii="Arial" w:eastAsia="Arial" w:hAnsi="Arial" w:cs="Arial"/>
          <w:sz w:val="22"/>
          <w:szCs w:val="22"/>
        </w:rPr>
      </w:pPr>
      <w:r>
        <w:rPr>
          <w:rFonts w:ascii="Arial" w:eastAsia="Arial" w:hAnsi="Arial" w:cs="Arial"/>
          <w:b/>
          <w:sz w:val="22"/>
          <w:szCs w:val="22"/>
          <w:u w:val="single"/>
        </w:rPr>
        <w:t>Inbound</w:t>
      </w:r>
    </w:p>
    <w:p w:rsidR="00D52412" w:rsidRDefault="00733940">
      <w:pPr>
        <w:ind w:left="2160"/>
        <w:rPr>
          <w:rFonts w:ascii="Arial" w:eastAsia="Arial" w:hAnsi="Arial" w:cs="Arial"/>
          <w:sz w:val="22"/>
          <w:szCs w:val="22"/>
        </w:rPr>
      </w:pPr>
      <w:r>
        <w:rPr>
          <w:rFonts w:ascii="Arial" w:eastAsia="Arial" w:hAnsi="Arial" w:cs="Arial"/>
          <w:sz w:val="22"/>
          <w:szCs w:val="22"/>
        </w:rPr>
        <w:t xml:space="preserve">Return date: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Wedn</w:t>
      </w:r>
      <w:r>
        <w:rPr>
          <w:rFonts w:ascii="Arial" w:eastAsia="Arial" w:hAnsi="Arial" w:cs="Arial"/>
          <w:sz w:val="22"/>
          <w:szCs w:val="22"/>
        </w:rPr>
        <w:t>esday 2</w:t>
      </w:r>
      <w:r>
        <w:rPr>
          <w:rFonts w:ascii="Arial" w:eastAsia="Arial" w:hAnsi="Arial" w:cs="Arial"/>
          <w:color w:val="000000"/>
          <w:sz w:val="22"/>
          <w:szCs w:val="22"/>
        </w:rPr>
        <w:t>1</w:t>
      </w:r>
      <w:r>
        <w:rPr>
          <w:rFonts w:ascii="Arial" w:eastAsia="Arial" w:hAnsi="Arial" w:cs="Arial"/>
          <w:color w:val="000000"/>
          <w:sz w:val="22"/>
          <w:szCs w:val="22"/>
          <w:vertAlign w:val="superscript"/>
        </w:rPr>
        <w:t>st</w:t>
      </w:r>
      <w:r>
        <w:rPr>
          <w:rFonts w:ascii="Arial" w:eastAsia="Arial" w:hAnsi="Arial" w:cs="Arial"/>
          <w:sz w:val="22"/>
          <w:szCs w:val="22"/>
        </w:rPr>
        <w:t xml:space="preserve"> November 201</w:t>
      </w:r>
      <w:r>
        <w:rPr>
          <w:rFonts w:ascii="Arial" w:eastAsia="Arial" w:hAnsi="Arial" w:cs="Arial"/>
          <w:color w:val="000000"/>
          <w:sz w:val="22"/>
          <w:szCs w:val="22"/>
        </w:rPr>
        <w:t>8</w:t>
      </w:r>
    </w:p>
    <w:p w:rsidR="00D52412" w:rsidRDefault="00733940">
      <w:pPr>
        <w:ind w:left="2160"/>
        <w:rPr>
          <w:rFonts w:ascii="Arial" w:eastAsia="Arial" w:hAnsi="Arial" w:cs="Arial"/>
          <w:sz w:val="22"/>
          <w:szCs w:val="22"/>
        </w:rPr>
      </w:pPr>
      <w:r>
        <w:rPr>
          <w:rFonts w:ascii="Arial" w:eastAsia="Arial" w:hAnsi="Arial" w:cs="Arial"/>
          <w:sz w:val="22"/>
          <w:szCs w:val="22"/>
        </w:rPr>
        <w:t>Departure: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 xml:space="preserve">Charles de Gaulle </w:t>
      </w:r>
      <w:r>
        <w:rPr>
          <w:rFonts w:ascii="Arial" w:eastAsia="Arial" w:hAnsi="Arial" w:cs="Arial"/>
          <w:sz w:val="22"/>
          <w:szCs w:val="22"/>
        </w:rPr>
        <w:t>Airport</w:t>
      </w:r>
    </w:p>
    <w:p w:rsidR="00D52412" w:rsidRDefault="00733940">
      <w:pPr>
        <w:ind w:left="2160"/>
        <w:rPr>
          <w:rFonts w:ascii="Arial" w:eastAsia="Arial" w:hAnsi="Arial" w:cs="Arial"/>
          <w:sz w:val="22"/>
          <w:szCs w:val="22"/>
        </w:rPr>
      </w:pPr>
      <w:r>
        <w:rPr>
          <w:rFonts w:ascii="Arial" w:eastAsia="Arial" w:hAnsi="Arial" w:cs="Arial"/>
          <w:sz w:val="22"/>
          <w:szCs w:val="22"/>
        </w:rPr>
        <w:t>Flight number: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E1 527</w:t>
      </w:r>
    </w:p>
    <w:p w:rsidR="00D52412" w:rsidRDefault="00733940">
      <w:pPr>
        <w:ind w:left="2160"/>
        <w:rPr>
          <w:rFonts w:ascii="Arial" w:eastAsia="Arial" w:hAnsi="Arial" w:cs="Arial"/>
          <w:sz w:val="22"/>
          <w:szCs w:val="22"/>
        </w:rPr>
      </w:pPr>
      <w:r>
        <w:rPr>
          <w:rFonts w:ascii="Arial" w:eastAsia="Arial" w:hAnsi="Arial" w:cs="Arial"/>
          <w:sz w:val="22"/>
          <w:szCs w:val="22"/>
        </w:rPr>
        <w:t xml:space="preserve">Departure time: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16</w:t>
      </w:r>
      <w:r>
        <w:rPr>
          <w:rFonts w:ascii="Arial" w:eastAsia="Arial" w:hAnsi="Arial" w:cs="Arial"/>
          <w:sz w:val="22"/>
          <w:szCs w:val="22"/>
        </w:rPr>
        <w:t>:5</w:t>
      </w:r>
      <w:r>
        <w:rPr>
          <w:rFonts w:ascii="Arial" w:eastAsia="Arial" w:hAnsi="Arial" w:cs="Arial"/>
          <w:color w:val="000000"/>
          <w:sz w:val="22"/>
          <w:szCs w:val="22"/>
        </w:rPr>
        <w:t>0</w:t>
      </w:r>
    </w:p>
    <w:p w:rsidR="00D52412" w:rsidRDefault="00733940">
      <w:pPr>
        <w:ind w:left="2160"/>
        <w:rPr>
          <w:rFonts w:ascii="Arial" w:eastAsia="Arial" w:hAnsi="Arial" w:cs="Arial"/>
          <w:sz w:val="22"/>
          <w:szCs w:val="22"/>
        </w:rPr>
      </w:pPr>
      <w:r>
        <w:rPr>
          <w:rFonts w:ascii="Arial" w:eastAsia="Arial" w:hAnsi="Arial" w:cs="Arial"/>
          <w:sz w:val="22"/>
          <w:szCs w:val="22"/>
        </w:rPr>
        <w:t>Arrival time (</w:t>
      </w:r>
      <w:r>
        <w:rPr>
          <w:rFonts w:ascii="Arial" w:eastAsia="Arial" w:hAnsi="Arial" w:cs="Arial"/>
          <w:color w:val="000000"/>
          <w:sz w:val="22"/>
          <w:szCs w:val="22"/>
        </w:rPr>
        <w:t>CDG</w:t>
      </w:r>
      <w:r>
        <w:rPr>
          <w:rFonts w:ascii="Arial" w:eastAsia="Arial" w:hAnsi="Arial" w:cs="Arial"/>
          <w:sz w:val="22"/>
          <w:szCs w:val="22"/>
        </w:rPr>
        <w:t>-DUB):</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17</w:t>
      </w:r>
      <w:r>
        <w:rPr>
          <w:rFonts w:ascii="Arial" w:eastAsia="Arial" w:hAnsi="Arial" w:cs="Arial"/>
          <w:sz w:val="22"/>
          <w:szCs w:val="22"/>
        </w:rPr>
        <w:t>:</w:t>
      </w:r>
      <w:r>
        <w:rPr>
          <w:rFonts w:ascii="Arial" w:eastAsia="Arial" w:hAnsi="Arial" w:cs="Arial"/>
          <w:color w:val="000000"/>
          <w:sz w:val="22"/>
          <w:szCs w:val="22"/>
        </w:rPr>
        <w:t>35</w:t>
      </w:r>
    </w:p>
    <w:p w:rsidR="00D52412" w:rsidRDefault="00733940">
      <w:pPr>
        <w:ind w:left="2160"/>
        <w:rPr>
          <w:rFonts w:ascii="Arial" w:eastAsia="Arial" w:hAnsi="Arial" w:cs="Arial"/>
          <w:sz w:val="22"/>
          <w:szCs w:val="22"/>
        </w:rPr>
      </w:pPr>
      <w:r>
        <w:rPr>
          <w:rFonts w:ascii="Arial" w:eastAsia="Arial" w:hAnsi="Arial" w:cs="Arial"/>
          <w:sz w:val="22"/>
          <w:szCs w:val="22"/>
        </w:rPr>
        <w:t>Coach Transfer (Hunterhouse College):</w:t>
      </w:r>
      <w:r>
        <w:rPr>
          <w:rFonts w:ascii="Arial" w:eastAsia="Arial" w:hAnsi="Arial" w:cs="Arial"/>
          <w:sz w:val="22"/>
          <w:szCs w:val="22"/>
        </w:rPr>
        <w:tab/>
      </w:r>
      <w:r>
        <w:rPr>
          <w:rFonts w:ascii="Arial" w:eastAsia="Arial" w:hAnsi="Arial" w:cs="Arial"/>
          <w:color w:val="000000"/>
          <w:sz w:val="22"/>
          <w:szCs w:val="22"/>
        </w:rPr>
        <w:t>20</w:t>
      </w:r>
      <w:r>
        <w:rPr>
          <w:rFonts w:ascii="Arial" w:eastAsia="Arial" w:hAnsi="Arial" w:cs="Arial"/>
          <w:sz w:val="22"/>
          <w:szCs w:val="22"/>
        </w:rPr>
        <w:t>:0</w:t>
      </w:r>
      <w:r>
        <w:rPr>
          <w:rFonts w:ascii="Arial" w:eastAsia="Arial" w:hAnsi="Arial" w:cs="Arial"/>
          <w:color w:val="000000"/>
          <w:sz w:val="22"/>
          <w:szCs w:val="22"/>
        </w:rPr>
        <w:t>0</w:t>
      </w:r>
    </w:p>
    <w:p w:rsidR="00D52412" w:rsidRDefault="00D52412">
      <w:pPr>
        <w:rPr>
          <w:rFonts w:ascii="Arial" w:eastAsia="Arial" w:hAnsi="Arial" w:cs="Arial"/>
          <w:sz w:val="22"/>
          <w:szCs w:val="22"/>
        </w:rPr>
      </w:pPr>
    </w:p>
    <w:p w:rsidR="00D52412" w:rsidRDefault="00733940">
      <w:pPr>
        <w:rPr>
          <w:rFonts w:ascii="Arial" w:eastAsia="Arial" w:hAnsi="Arial" w:cs="Arial"/>
          <w:sz w:val="22"/>
          <w:szCs w:val="22"/>
        </w:rPr>
      </w:pPr>
      <w:r>
        <w:rPr>
          <w:rFonts w:ascii="Arial" w:eastAsia="Arial" w:hAnsi="Arial" w:cs="Arial"/>
          <w:b/>
          <w:sz w:val="22"/>
          <w:szCs w:val="22"/>
        </w:rPr>
        <w:t>Emergency procedure for making contact</w:t>
      </w:r>
      <w:r>
        <w:rPr>
          <w:rFonts w:ascii="Arial" w:eastAsia="Arial" w:hAnsi="Arial" w:cs="Arial"/>
          <w:sz w:val="22"/>
          <w:szCs w:val="22"/>
        </w:rPr>
        <w:t xml:space="preserve">: In the event of an emergency, the Group Leader will contact the parent/guardian. If you need to contact the Group Leader, the mobile number is: </w:t>
      </w:r>
      <w:r>
        <w:rPr>
          <w:rFonts w:ascii="Arial" w:eastAsia="Arial" w:hAnsi="Arial" w:cs="Arial"/>
          <w:color w:val="000000"/>
          <w:sz w:val="22"/>
          <w:szCs w:val="22"/>
        </w:rPr>
        <w:t>07895 406182</w:t>
      </w:r>
    </w:p>
    <w:p w:rsidR="00D52412" w:rsidRDefault="00D52412">
      <w:pPr>
        <w:rPr>
          <w:rFonts w:ascii="Arial" w:eastAsia="Arial" w:hAnsi="Arial" w:cs="Arial"/>
          <w:sz w:val="22"/>
          <w:szCs w:val="22"/>
        </w:rPr>
      </w:pPr>
    </w:p>
    <w:p w:rsidR="00D52412" w:rsidRDefault="00733940" w:rsidP="008D62CD">
      <w:pPr>
        <w:spacing w:after="240"/>
        <w:rPr>
          <w:rFonts w:ascii="Arial" w:eastAsia="Arial" w:hAnsi="Arial" w:cs="Arial"/>
          <w:sz w:val="22"/>
          <w:szCs w:val="22"/>
        </w:rPr>
      </w:pPr>
      <w:r>
        <w:rPr>
          <w:rFonts w:ascii="Arial" w:eastAsia="Arial" w:hAnsi="Arial" w:cs="Arial"/>
          <w:b/>
          <w:sz w:val="22"/>
          <w:szCs w:val="22"/>
        </w:rPr>
        <w:lastRenderedPageBreak/>
        <w:t>Group Travel Insurance (Endsleigh) Policy</w:t>
      </w:r>
      <w:r>
        <w:rPr>
          <w:rFonts w:ascii="Arial" w:eastAsia="Arial" w:hAnsi="Arial" w:cs="Arial"/>
          <w:sz w:val="22"/>
          <w:szCs w:val="22"/>
        </w:rPr>
        <w:t>:</w:t>
      </w:r>
      <w:r>
        <w:rPr>
          <w:rFonts w:ascii="Arial" w:eastAsia="Arial" w:hAnsi="Arial" w:cs="Arial"/>
          <w:color w:val="000000"/>
          <w:sz w:val="22"/>
          <w:szCs w:val="22"/>
        </w:rPr>
        <w:t xml:space="preserve"> </w:t>
      </w:r>
      <w:r w:rsidR="008D62CD">
        <w:rPr>
          <w:rFonts w:ascii="Arial" w:eastAsia="Arial" w:hAnsi="Arial" w:cs="Arial"/>
          <w:color w:val="000000"/>
          <w:sz w:val="22"/>
          <w:szCs w:val="22"/>
        </w:rPr>
        <w:t>Available on request</w:t>
      </w:r>
    </w:p>
    <w:p w:rsidR="00D52412" w:rsidRDefault="00733940">
      <w:pPr>
        <w:ind w:left="2880" w:hanging="2880"/>
        <w:rPr>
          <w:rFonts w:ascii="Arial" w:eastAsia="Arial" w:hAnsi="Arial" w:cs="Arial"/>
          <w:sz w:val="22"/>
          <w:szCs w:val="22"/>
        </w:rPr>
      </w:pPr>
      <w:r>
        <w:rPr>
          <w:rFonts w:ascii="Arial" w:eastAsia="Arial" w:hAnsi="Arial" w:cs="Arial"/>
          <w:b/>
          <w:sz w:val="22"/>
          <w:szCs w:val="22"/>
        </w:rPr>
        <w:t>Accommodation:</w:t>
      </w:r>
      <w:r>
        <w:rPr>
          <w:rFonts w:ascii="Arial" w:eastAsia="Arial" w:hAnsi="Arial" w:cs="Arial"/>
          <w:b/>
          <w:sz w:val="22"/>
          <w:szCs w:val="22"/>
        </w:rPr>
        <w:tab/>
      </w:r>
      <w:r>
        <w:rPr>
          <w:rFonts w:ascii="Arial" w:eastAsia="Arial" w:hAnsi="Arial" w:cs="Arial"/>
          <w:b/>
          <w:color w:val="000000"/>
          <w:sz w:val="22"/>
          <w:szCs w:val="22"/>
        </w:rPr>
        <w:t>Cheyenne Hotel</w:t>
      </w:r>
    </w:p>
    <w:p w:rsidR="00D52412" w:rsidRDefault="00733940" w:rsidP="009E29FA">
      <w:pPr>
        <w:ind w:left="2880"/>
        <w:rPr>
          <w:rFonts w:ascii="Arial" w:eastAsia="Arial" w:hAnsi="Arial" w:cs="Arial"/>
          <w:color w:val="000000"/>
          <w:sz w:val="22"/>
          <w:szCs w:val="22"/>
        </w:rPr>
      </w:pPr>
      <w:r>
        <w:rPr>
          <w:rFonts w:ascii="Arial" w:eastAsia="Arial" w:hAnsi="Arial" w:cs="Arial"/>
          <w:color w:val="000000"/>
          <w:sz w:val="22"/>
          <w:szCs w:val="22"/>
        </w:rPr>
        <w:t>Disneyland Paris</w:t>
      </w:r>
    </w:p>
    <w:p w:rsidR="00D52412" w:rsidRDefault="00733940">
      <w:pPr>
        <w:ind w:left="2880"/>
        <w:rPr>
          <w:rFonts w:ascii="Arial" w:eastAsia="Arial" w:hAnsi="Arial" w:cs="Arial"/>
          <w:color w:val="000000"/>
          <w:sz w:val="22"/>
          <w:szCs w:val="22"/>
        </w:rPr>
      </w:pPr>
      <w:r>
        <w:rPr>
          <w:rFonts w:ascii="Arial" w:eastAsia="Arial" w:hAnsi="Arial" w:cs="Arial"/>
          <w:color w:val="000000"/>
          <w:sz w:val="22"/>
          <w:szCs w:val="22"/>
        </w:rPr>
        <w:t>PO Box 105</w:t>
      </w:r>
    </w:p>
    <w:p w:rsidR="00D52412" w:rsidRDefault="00733940">
      <w:pPr>
        <w:ind w:left="2880"/>
        <w:rPr>
          <w:rFonts w:ascii="Arial" w:eastAsia="Arial" w:hAnsi="Arial" w:cs="Arial"/>
          <w:color w:val="000000"/>
          <w:sz w:val="22"/>
          <w:szCs w:val="22"/>
        </w:rPr>
      </w:pPr>
      <w:r>
        <w:rPr>
          <w:rFonts w:ascii="Arial" w:eastAsia="Arial" w:hAnsi="Arial" w:cs="Arial"/>
          <w:color w:val="000000"/>
          <w:sz w:val="22"/>
          <w:szCs w:val="22"/>
        </w:rPr>
        <w:t>Marne La Valee</w:t>
      </w:r>
    </w:p>
    <w:p w:rsidR="00D52412" w:rsidRDefault="00733940">
      <w:pPr>
        <w:ind w:left="2880"/>
        <w:rPr>
          <w:rFonts w:ascii="Arial" w:eastAsia="Arial" w:hAnsi="Arial" w:cs="Arial"/>
          <w:color w:val="000000"/>
          <w:sz w:val="22"/>
          <w:szCs w:val="22"/>
        </w:rPr>
      </w:pPr>
      <w:r>
        <w:rPr>
          <w:rFonts w:ascii="Arial" w:eastAsia="Arial" w:hAnsi="Arial" w:cs="Arial"/>
          <w:color w:val="000000"/>
          <w:sz w:val="22"/>
          <w:szCs w:val="22"/>
        </w:rPr>
        <w:t>France</w:t>
      </w:r>
    </w:p>
    <w:p w:rsidR="00D52412" w:rsidRPr="009E29FA" w:rsidRDefault="00FC2549">
      <w:pPr>
        <w:ind w:left="2880"/>
        <w:rPr>
          <w:rFonts w:ascii="Arial" w:eastAsia="Arial" w:hAnsi="Arial" w:cs="Arial"/>
          <w:sz w:val="22"/>
          <w:szCs w:val="22"/>
        </w:rPr>
      </w:pPr>
      <w:hyperlink r:id="rId8">
        <w:r w:rsidR="00733940" w:rsidRPr="009E29FA">
          <w:rPr>
            <w:rFonts w:ascii="Arial" w:eastAsia="Arial" w:hAnsi="Arial" w:cs="Arial"/>
            <w:sz w:val="22"/>
            <w:szCs w:val="22"/>
          </w:rPr>
          <w:t>Tel:</w:t>
        </w:r>
      </w:hyperlink>
      <w:r w:rsidR="004901B7" w:rsidRPr="004901B7">
        <w:rPr>
          <w:rFonts w:ascii="Arial" w:eastAsia="Arial" w:hAnsi="Arial" w:cs="Arial"/>
          <w:color w:val="000000"/>
          <w:sz w:val="22"/>
          <w:szCs w:val="22"/>
        </w:rPr>
        <w:t xml:space="preserve"> </w:t>
      </w:r>
      <w:r w:rsidR="004901B7">
        <w:rPr>
          <w:rFonts w:ascii="Arial" w:eastAsia="Arial" w:hAnsi="Arial" w:cs="Arial"/>
          <w:color w:val="000000"/>
          <w:sz w:val="22"/>
          <w:szCs w:val="22"/>
        </w:rPr>
        <w:t>0033 1 60 45 62 00</w:t>
      </w:r>
    </w:p>
    <w:p w:rsidR="00D52412" w:rsidRDefault="00D52412">
      <w:pPr>
        <w:ind w:left="2880"/>
        <w:rPr>
          <w:rFonts w:ascii="Arial" w:eastAsia="Arial" w:hAnsi="Arial" w:cs="Arial"/>
          <w:color w:val="000000"/>
          <w:sz w:val="22"/>
          <w:szCs w:val="22"/>
        </w:rPr>
      </w:pPr>
    </w:p>
    <w:p w:rsidR="00D52412" w:rsidRDefault="0073394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Disneyland Paris Alcohol Policy:</w:t>
      </w:r>
      <w:r w:rsidR="009D05E9">
        <w:rPr>
          <w:rFonts w:ascii="Arial" w:eastAsia="Arial" w:hAnsi="Arial" w:cs="Arial"/>
          <w:b/>
          <w:color w:val="000000"/>
          <w:sz w:val="22"/>
          <w:szCs w:val="22"/>
        </w:rPr>
        <w:t xml:space="preserve"> </w:t>
      </w:r>
      <w:r>
        <w:rPr>
          <w:rFonts w:ascii="Arial" w:eastAsia="Arial" w:hAnsi="Arial" w:cs="Arial"/>
          <w:color w:val="000000"/>
          <w:sz w:val="22"/>
          <w:szCs w:val="22"/>
        </w:rPr>
        <w:t xml:space="preserve">It is forbidden for any student under 18 years of age to purchase or consume alcohol on Disneyland Paris premises. Hunterhouse College School Policy forbids the consumption of </w:t>
      </w:r>
      <w:r>
        <w:rPr>
          <w:rFonts w:ascii="Arial" w:eastAsia="Arial" w:hAnsi="Arial" w:cs="Arial"/>
          <w:b/>
          <w:color w:val="000000"/>
          <w:sz w:val="22"/>
          <w:szCs w:val="22"/>
        </w:rPr>
        <w:t>alcohol</w:t>
      </w:r>
      <w:r>
        <w:rPr>
          <w:rFonts w:ascii="Arial" w:eastAsia="Arial" w:hAnsi="Arial" w:cs="Arial"/>
          <w:color w:val="000000"/>
          <w:sz w:val="22"/>
          <w:szCs w:val="22"/>
        </w:rPr>
        <w:t xml:space="preserve"> or </w:t>
      </w:r>
      <w:r>
        <w:rPr>
          <w:rFonts w:ascii="Arial" w:eastAsia="Arial" w:hAnsi="Arial" w:cs="Arial"/>
          <w:b/>
          <w:color w:val="000000"/>
          <w:sz w:val="22"/>
          <w:szCs w:val="22"/>
        </w:rPr>
        <w:t>drugs</w:t>
      </w:r>
      <w:r>
        <w:rPr>
          <w:rFonts w:ascii="Arial" w:eastAsia="Arial" w:hAnsi="Arial" w:cs="Arial"/>
          <w:color w:val="000000"/>
          <w:sz w:val="22"/>
          <w:szCs w:val="22"/>
        </w:rPr>
        <w:t xml:space="preserve">. </w:t>
      </w:r>
    </w:p>
    <w:p w:rsidR="00D52412" w:rsidRDefault="00D52412">
      <w:pPr>
        <w:rPr>
          <w:sz w:val="22"/>
          <w:szCs w:val="22"/>
        </w:rPr>
      </w:pPr>
    </w:p>
    <w:p w:rsidR="00D52412" w:rsidRDefault="00733940">
      <w:pPr>
        <w:rPr>
          <w:rFonts w:ascii="Arial" w:eastAsia="Arial" w:hAnsi="Arial" w:cs="Arial"/>
          <w:sz w:val="22"/>
          <w:szCs w:val="22"/>
        </w:rPr>
      </w:pPr>
      <w:r>
        <w:rPr>
          <w:rFonts w:ascii="Arial" w:eastAsia="Arial" w:hAnsi="Arial" w:cs="Arial"/>
          <w:b/>
          <w:sz w:val="22"/>
          <w:szCs w:val="22"/>
        </w:rPr>
        <w:t>Responsibility:</w:t>
      </w:r>
    </w:p>
    <w:p w:rsidR="00D52412" w:rsidRDefault="00733940">
      <w:pPr>
        <w:numPr>
          <w:ilvl w:val="0"/>
          <w:numId w:val="1"/>
        </w:numPr>
        <w:rPr>
          <w:sz w:val="22"/>
          <w:szCs w:val="22"/>
        </w:rPr>
      </w:pPr>
      <w:r>
        <w:rPr>
          <w:rFonts w:ascii="Arial" w:eastAsia="Arial" w:hAnsi="Arial" w:cs="Arial"/>
          <w:sz w:val="22"/>
          <w:szCs w:val="22"/>
        </w:rPr>
        <w:t xml:space="preserve">Parents and students have completed the Hunterhouse College Code of Conduct Agreement.  </w:t>
      </w:r>
    </w:p>
    <w:p w:rsidR="00D52412" w:rsidRDefault="00733940">
      <w:pPr>
        <w:numPr>
          <w:ilvl w:val="0"/>
          <w:numId w:val="1"/>
        </w:numPr>
        <w:rPr>
          <w:sz w:val="22"/>
          <w:szCs w:val="22"/>
        </w:rPr>
      </w:pPr>
      <w:r>
        <w:rPr>
          <w:rFonts w:ascii="Arial" w:eastAsia="Arial" w:hAnsi="Arial" w:cs="Arial"/>
          <w:sz w:val="22"/>
          <w:szCs w:val="22"/>
        </w:rPr>
        <w:t>Students are ambassadors for the College and a high standard of behaviour is expected.</w:t>
      </w:r>
    </w:p>
    <w:p w:rsidR="00D52412" w:rsidRDefault="00733940">
      <w:pPr>
        <w:numPr>
          <w:ilvl w:val="0"/>
          <w:numId w:val="1"/>
        </w:numPr>
        <w:rPr>
          <w:sz w:val="22"/>
          <w:szCs w:val="22"/>
        </w:rPr>
      </w:pPr>
      <w:r>
        <w:rPr>
          <w:rFonts w:ascii="Arial" w:eastAsia="Arial" w:hAnsi="Arial" w:cs="Arial"/>
          <w:sz w:val="22"/>
          <w:szCs w:val="22"/>
        </w:rPr>
        <w:t>Smoking and the use of alcohol or any illegal substance are strictly prohibited.</w:t>
      </w:r>
    </w:p>
    <w:p w:rsidR="00D52412" w:rsidRDefault="00733940">
      <w:pPr>
        <w:numPr>
          <w:ilvl w:val="0"/>
          <w:numId w:val="1"/>
        </w:numPr>
        <w:rPr>
          <w:sz w:val="22"/>
          <w:szCs w:val="22"/>
        </w:rPr>
      </w:pPr>
      <w:r>
        <w:rPr>
          <w:rFonts w:ascii="Arial" w:eastAsia="Arial" w:hAnsi="Arial" w:cs="Arial"/>
          <w:sz w:val="22"/>
          <w:szCs w:val="22"/>
        </w:rPr>
        <w:t xml:space="preserve">Students must listen to and obey all instructions, including safety announcements and evacuation procedures </w:t>
      </w:r>
      <w:r>
        <w:rPr>
          <w:rFonts w:ascii="Arial" w:eastAsia="Arial" w:hAnsi="Arial" w:cs="Arial"/>
          <w:b/>
          <w:sz w:val="22"/>
          <w:szCs w:val="22"/>
        </w:rPr>
        <w:t>at all times</w:t>
      </w:r>
      <w:r>
        <w:rPr>
          <w:rFonts w:ascii="Arial" w:eastAsia="Arial" w:hAnsi="Arial" w:cs="Arial"/>
          <w:sz w:val="22"/>
          <w:szCs w:val="22"/>
        </w:rPr>
        <w:t xml:space="preserve"> during the trip.</w:t>
      </w:r>
    </w:p>
    <w:p w:rsidR="00D52412" w:rsidRDefault="00733940">
      <w:pPr>
        <w:numPr>
          <w:ilvl w:val="0"/>
          <w:numId w:val="1"/>
        </w:numPr>
        <w:rPr>
          <w:sz w:val="22"/>
          <w:szCs w:val="22"/>
        </w:rPr>
      </w:pPr>
      <w:r>
        <w:rPr>
          <w:rFonts w:ascii="Arial" w:eastAsia="Arial" w:hAnsi="Arial" w:cs="Arial"/>
          <w:sz w:val="22"/>
          <w:szCs w:val="22"/>
        </w:rPr>
        <w:t>Students should always be in groups of at least three.</w:t>
      </w:r>
    </w:p>
    <w:p w:rsidR="00D52412" w:rsidRDefault="00733940">
      <w:pPr>
        <w:numPr>
          <w:ilvl w:val="0"/>
          <w:numId w:val="1"/>
        </w:numPr>
        <w:rPr>
          <w:sz w:val="22"/>
          <w:szCs w:val="22"/>
        </w:rPr>
      </w:pPr>
      <w:r>
        <w:rPr>
          <w:rFonts w:ascii="Arial" w:eastAsia="Arial" w:hAnsi="Arial" w:cs="Arial"/>
          <w:sz w:val="22"/>
          <w:szCs w:val="22"/>
        </w:rPr>
        <w:t>Students are not allowed to go into anyone’s room except their own at any time.</w:t>
      </w:r>
    </w:p>
    <w:p w:rsidR="00D52412" w:rsidRDefault="00733940">
      <w:pPr>
        <w:numPr>
          <w:ilvl w:val="0"/>
          <w:numId w:val="1"/>
        </w:numPr>
        <w:rPr>
          <w:sz w:val="22"/>
          <w:szCs w:val="22"/>
        </w:rPr>
      </w:pPr>
      <w:r>
        <w:rPr>
          <w:rFonts w:ascii="Arial" w:eastAsia="Arial" w:hAnsi="Arial" w:cs="Arial"/>
          <w:sz w:val="22"/>
          <w:szCs w:val="22"/>
        </w:rPr>
        <w:t>At night students must be in their own rooms by the time stipulated by staff, and should remain in the room for the duration of the night, except in the case of an emergency.</w:t>
      </w:r>
    </w:p>
    <w:p w:rsidR="00D52412" w:rsidRDefault="00733940">
      <w:pPr>
        <w:numPr>
          <w:ilvl w:val="0"/>
          <w:numId w:val="1"/>
        </w:numPr>
        <w:rPr>
          <w:sz w:val="22"/>
          <w:szCs w:val="22"/>
        </w:rPr>
      </w:pPr>
      <w:r>
        <w:rPr>
          <w:rFonts w:ascii="Arial" w:eastAsia="Arial" w:hAnsi="Arial" w:cs="Arial"/>
          <w:sz w:val="22"/>
          <w:szCs w:val="22"/>
        </w:rPr>
        <w:t>Students are responsible for the safe keeping of their own valuables.</w:t>
      </w:r>
    </w:p>
    <w:p w:rsidR="00D52412" w:rsidRDefault="00D52412">
      <w:pPr>
        <w:rPr>
          <w:rFonts w:ascii="Arial" w:eastAsia="Arial" w:hAnsi="Arial" w:cs="Arial"/>
          <w:sz w:val="22"/>
          <w:szCs w:val="22"/>
        </w:rPr>
      </w:pPr>
    </w:p>
    <w:p w:rsidR="00D52412" w:rsidRDefault="00733940">
      <w:pPr>
        <w:rPr>
          <w:rFonts w:ascii="Arial" w:eastAsia="Arial" w:hAnsi="Arial" w:cs="Arial"/>
          <w:sz w:val="22"/>
          <w:szCs w:val="22"/>
        </w:rPr>
      </w:pPr>
      <w:r>
        <w:rPr>
          <w:rFonts w:ascii="Arial" w:eastAsia="Arial" w:hAnsi="Arial" w:cs="Arial"/>
          <w:b/>
          <w:sz w:val="22"/>
          <w:szCs w:val="22"/>
        </w:rPr>
        <w:t>Key dates and times:</w:t>
      </w:r>
      <w:r>
        <w:rPr>
          <w:sz w:val="24"/>
          <w:szCs w:val="24"/>
        </w:rPr>
        <w:t xml:space="preserve"> </w:t>
      </w:r>
    </w:p>
    <w:p w:rsidR="00D52412" w:rsidRDefault="00733940">
      <w:pPr>
        <w:ind w:left="720"/>
        <w:rPr>
          <w:rFonts w:ascii="Arial" w:eastAsia="Arial" w:hAnsi="Arial" w:cs="Arial"/>
          <w:sz w:val="22"/>
          <w:szCs w:val="22"/>
        </w:rPr>
      </w:pPr>
      <w:r>
        <w:rPr>
          <w:rFonts w:ascii="Arial" w:eastAsia="Arial" w:hAnsi="Arial" w:cs="Arial"/>
          <w:b/>
          <w:sz w:val="22"/>
          <w:szCs w:val="22"/>
        </w:rPr>
        <w:t>Sunday, 1</w:t>
      </w:r>
      <w:r>
        <w:rPr>
          <w:rFonts w:ascii="Arial" w:eastAsia="Arial" w:hAnsi="Arial" w:cs="Arial"/>
          <w:b/>
          <w:color w:val="000000"/>
          <w:sz w:val="22"/>
          <w:szCs w:val="22"/>
        </w:rPr>
        <w:t>8</w:t>
      </w:r>
      <w:r>
        <w:rPr>
          <w:rFonts w:ascii="Arial" w:eastAsia="Arial" w:hAnsi="Arial" w:cs="Arial"/>
          <w:b/>
          <w:sz w:val="22"/>
          <w:szCs w:val="22"/>
        </w:rPr>
        <w:t>/11/201</w:t>
      </w:r>
      <w:r>
        <w:rPr>
          <w:rFonts w:ascii="Arial" w:eastAsia="Arial" w:hAnsi="Arial" w:cs="Arial"/>
          <w:b/>
          <w:color w:val="000000"/>
          <w:sz w:val="22"/>
          <w:szCs w:val="22"/>
        </w:rPr>
        <w:t>8</w:t>
      </w:r>
    </w:p>
    <w:p w:rsidR="00D52412" w:rsidRDefault="009E29FA" w:rsidP="009D05E9">
      <w:pPr>
        <w:ind w:firstLine="720"/>
        <w:rPr>
          <w:rFonts w:ascii="Arial" w:eastAsia="Arial" w:hAnsi="Arial" w:cs="Arial"/>
          <w:sz w:val="22"/>
          <w:szCs w:val="22"/>
        </w:rPr>
      </w:pPr>
      <w:r>
        <w:rPr>
          <w:rFonts w:ascii="Arial" w:eastAsia="Arial" w:hAnsi="Arial" w:cs="Arial"/>
          <w:sz w:val="22"/>
          <w:szCs w:val="22"/>
        </w:rPr>
        <w:t>Leave</w:t>
      </w:r>
      <w:r w:rsidR="00733940">
        <w:rPr>
          <w:rFonts w:ascii="Arial" w:eastAsia="Arial" w:hAnsi="Arial" w:cs="Arial"/>
          <w:sz w:val="22"/>
          <w:szCs w:val="22"/>
        </w:rPr>
        <w:t xml:space="preserve"> Hunterhouse College 0</w:t>
      </w:r>
      <w:r w:rsidR="00733940">
        <w:rPr>
          <w:rFonts w:ascii="Arial" w:eastAsia="Arial" w:hAnsi="Arial" w:cs="Arial"/>
          <w:color w:val="000000"/>
          <w:sz w:val="22"/>
          <w:szCs w:val="22"/>
        </w:rPr>
        <w:t>5</w:t>
      </w:r>
      <w:r w:rsidR="00733940">
        <w:rPr>
          <w:rFonts w:ascii="Arial" w:eastAsia="Arial" w:hAnsi="Arial" w:cs="Arial"/>
          <w:sz w:val="22"/>
          <w:szCs w:val="22"/>
        </w:rPr>
        <w:t>:</w:t>
      </w:r>
      <w:r w:rsidR="00733940">
        <w:rPr>
          <w:rFonts w:ascii="Arial" w:eastAsia="Arial" w:hAnsi="Arial" w:cs="Arial"/>
          <w:color w:val="000000"/>
          <w:sz w:val="22"/>
          <w:szCs w:val="22"/>
        </w:rPr>
        <w:t>45</w:t>
      </w:r>
      <w:r w:rsidR="007974EB">
        <w:rPr>
          <w:rFonts w:ascii="Arial" w:eastAsia="Arial" w:hAnsi="Arial" w:cs="Arial"/>
          <w:color w:val="000000"/>
          <w:sz w:val="22"/>
          <w:szCs w:val="22"/>
        </w:rPr>
        <w:t>, collection point at</w:t>
      </w:r>
      <w:r w:rsidR="007974EB">
        <w:rPr>
          <w:rFonts w:ascii="Arial" w:eastAsia="Arial" w:hAnsi="Arial" w:cs="Arial"/>
          <w:sz w:val="22"/>
          <w:szCs w:val="22"/>
        </w:rPr>
        <w:t xml:space="preserve"> </w:t>
      </w:r>
      <w:r w:rsidR="000011CB">
        <w:rPr>
          <w:rFonts w:ascii="Arial" w:eastAsia="Arial" w:hAnsi="Arial" w:cs="Arial"/>
          <w:color w:val="000000"/>
          <w:sz w:val="22"/>
          <w:szCs w:val="22"/>
        </w:rPr>
        <w:t>Sprucefield at 05:55.</w:t>
      </w:r>
      <w:bookmarkStart w:id="0" w:name="_GoBack"/>
      <w:bookmarkEnd w:id="0"/>
    </w:p>
    <w:p w:rsidR="00D52412" w:rsidRDefault="00733940">
      <w:pPr>
        <w:ind w:left="720"/>
        <w:rPr>
          <w:rFonts w:ascii="Arial" w:eastAsia="Arial" w:hAnsi="Arial" w:cs="Arial"/>
          <w:sz w:val="22"/>
          <w:szCs w:val="22"/>
        </w:rPr>
      </w:pPr>
      <w:r>
        <w:rPr>
          <w:rFonts w:ascii="Arial" w:eastAsia="Arial" w:hAnsi="Arial" w:cs="Arial"/>
          <w:b/>
          <w:color w:val="000000"/>
          <w:sz w:val="22"/>
          <w:szCs w:val="22"/>
        </w:rPr>
        <w:t>Wedne</w:t>
      </w:r>
      <w:r>
        <w:rPr>
          <w:rFonts w:ascii="Arial" w:eastAsia="Arial" w:hAnsi="Arial" w:cs="Arial"/>
          <w:b/>
          <w:sz w:val="22"/>
          <w:szCs w:val="22"/>
        </w:rPr>
        <w:t>sday, 2</w:t>
      </w:r>
      <w:r>
        <w:rPr>
          <w:rFonts w:ascii="Arial" w:eastAsia="Arial" w:hAnsi="Arial" w:cs="Arial"/>
          <w:b/>
          <w:color w:val="000000"/>
          <w:sz w:val="22"/>
          <w:szCs w:val="22"/>
        </w:rPr>
        <w:t>1</w:t>
      </w:r>
      <w:r>
        <w:rPr>
          <w:rFonts w:ascii="Arial" w:eastAsia="Arial" w:hAnsi="Arial" w:cs="Arial"/>
          <w:b/>
          <w:sz w:val="22"/>
          <w:szCs w:val="22"/>
        </w:rPr>
        <w:t>/11/201</w:t>
      </w:r>
      <w:r>
        <w:rPr>
          <w:rFonts w:ascii="Arial" w:eastAsia="Arial" w:hAnsi="Arial" w:cs="Arial"/>
          <w:b/>
          <w:color w:val="000000"/>
          <w:sz w:val="22"/>
          <w:szCs w:val="22"/>
        </w:rPr>
        <w:t>8</w:t>
      </w:r>
    </w:p>
    <w:p w:rsidR="00D52412" w:rsidRDefault="00733940" w:rsidP="009D05E9">
      <w:pPr>
        <w:ind w:firstLine="720"/>
        <w:rPr>
          <w:rFonts w:ascii="Arial" w:eastAsia="Arial" w:hAnsi="Arial" w:cs="Arial"/>
          <w:sz w:val="22"/>
          <w:szCs w:val="22"/>
        </w:rPr>
      </w:pPr>
      <w:r>
        <w:rPr>
          <w:rFonts w:ascii="Arial" w:eastAsia="Arial" w:hAnsi="Arial" w:cs="Arial"/>
          <w:sz w:val="22"/>
          <w:szCs w:val="22"/>
        </w:rPr>
        <w:t>Collect your child at</w:t>
      </w:r>
      <w:r>
        <w:rPr>
          <w:rFonts w:ascii="Arial" w:eastAsia="Arial" w:hAnsi="Arial" w:cs="Arial"/>
          <w:b/>
          <w:sz w:val="22"/>
          <w:szCs w:val="22"/>
        </w:rPr>
        <w:t xml:space="preserve"> </w:t>
      </w:r>
      <w:r>
        <w:rPr>
          <w:rFonts w:ascii="Arial" w:eastAsia="Arial" w:hAnsi="Arial" w:cs="Arial"/>
          <w:sz w:val="22"/>
          <w:szCs w:val="22"/>
        </w:rPr>
        <w:t>Sprucefield at 1</w:t>
      </w:r>
      <w:r>
        <w:rPr>
          <w:rFonts w:ascii="Arial" w:eastAsia="Arial" w:hAnsi="Arial" w:cs="Arial"/>
          <w:color w:val="000000"/>
          <w:sz w:val="22"/>
          <w:szCs w:val="22"/>
        </w:rPr>
        <w:t>9</w:t>
      </w:r>
      <w:r>
        <w:rPr>
          <w:rFonts w:ascii="Arial" w:eastAsia="Arial" w:hAnsi="Arial" w:cs="Arial"/>
          <w:sz w:val="22"/>
          <w:szCs w:val="22"/>
        </w:rPr>
        <w:t>:</w:t>
      </w:r>
      <w:r>
        <w:rPr>
          <w:rFonts w:ascii="Arial" w:eastAsia="Arial" w:hAnsi="Arial" w:cs="Arial"/>
          <w:color w:val="000000"/>
          <w:sz w:val="22"/>
          <w:szCs w:val="22"/>
        </w:rPr>
        <w:t xml:space="preserve">45 </w:t>
      </w:r>
      <w:r>
        <w:rPr>
          <w:rFonts w:ascii="Arial" w:eastAsia="Arial" w:hAnsi="Arial" w:cs="Arial"/>
          <w:sz w:val="22"/>
          <w:szCs w:val="22"/>
        </w:rPr>
        <w:t xml:space="preserve">or Hunterhouse College at </w:t>
      </w:r>
      <w:r>
        <w:rPr>
          <w:rFonts w:ascii="Arial" w:eastAsia="Arial" w:hAnsi="Arial" w:cs="Arial"/>
          <w:color w:val="000000"/>
          <w:sz w:val="22"/>
          <w:szCs w:val="22"/>
        </w:rPr>
        <w:t>20</w:t>
      </w:r>
      <w:r>
        <w:rPr>
          <w:rFonts w:ascii="Arial" w:eastAsia="Arial" w:hAnsi="Arial" w:cs="Arial"/>
          <w:sz w:val="22"/>
          <w:szCs w:val="22"/>
        </w:rPr>
        <w:t>:</w:t>
      </w:r>
      <w:r>
        <w:rPr>
          <w:rFonts w:ascii="Arial" w:eastAsia="Arial" w:hAnsi="Arial" w:cs="Arial"/>
          <w:color w:val="000000"/>
          <w:sz w:val="22"/>
          <w:szCs w:val="22"/>
        </w:rPr>
        <w:t>0</w:t>
      </w:r>
      <w:r>
        <w:rPr>
          <w:rFonts w:ascii="Arial" w:eastAsia="Arial" w:hAnsi="Arial" w:cs="Arial"/>
          <w:sz w:val="22"/>
          <w:szCs w:val="22"/>
        </w:rPr>
        <w:t>0</w:t>
      </w:r>
    </w:p>
    <w:p w:rsidR="00733940" w:rsidRDefault="00733940">
      <w:pPr>
        <w:rPr>
          <w:rFonts w:ascii="Arial" w:eastAsia="Arial" w:hAnsi="Arial" w:cs="Arial"/>
          <w:sz w:val="22"/>
          <w:szCs w:val="22"/>
        </w:rPr>
      </w:pPr>
    </w:p>
    <w:p w:rsidR="00D52412" w:rsidRDefault="00733940">
      <w:pPr>
        <w:rPr>
          <w:rFonts w:ascii="Arial" w:eastAsia="Arial" w:hAnsi="Arial" w:cs="Arial"/>
          <w:sz w:val="22"/>
          <w:szCs w:val="22"/>
        </w:rPr>
      </w:pPr>
      <w:r>
        <w:rPr>
          <w:rFonts w:ascii="Arial" w:eastAsia="Arial" w:hAnsi="Arial" w:cs="Arial"/>
          <w:sz w:val="22"/>
          <w:szCs w:val="22"/>
        </w:rPr>
        <w:t xml:space="preserve">All students are expected to be in class for </w:t>
      </w:r>
      <w:r>
        <w:rPr>
          <w:rFonts w:ascii="Arial" w:eastAsia="Arial" w:hAnsi="Arial" w:cs="Arial"/>
          <w:b/>
          <w:sz w:val="22"/>
          <w:szCs w:val="22"/>
        </w:rPr>
        <w:t>Period</w:t>
      </w:r>
      <w:r w:rsidR="00F87F81">
        <w:rPr>
          <w:rFonts w:ascii="Arial" w:eastAsia="Arial" w:hAnsi="Arial" w:cs="Arial"/>
          <w:b/>
          <w:color w:val="000000"/>
          <w:sz w:val="22"/>
          <w:szCs w:val="22"/>
        </w:rPr>
        <w:t xml:space="preserve">s </w:t>
      </w:r>
      <w:r w:rsidR="00F64BFC">
        <w:rPr>
          <w:rFonts w:ascii="Arial" w:eastAsia="Arial" w:hAnsi="Arial" w:cs="Arial"/>
          <w:b/>
          <w:color w:val="000000"/>
          <w:sz w:val="22"/>
          <w:szCs w:val="22"/>
        </w:rPr>
        <w:t>4</w:t>
      </w:r>
      <w:r w:rsidR="00F87F81">
        <w:rPr>
          <w:rFonts w:ascii="Arial" w:eastAsia="Arial" w:hAnsi="Arial" w:cs="Arial"/>
          <w:b/>
          <w:color w:val="000000"/>
          <w:sz w:val="22"/>
          <w:szCs w:val="22"/>
        </w:rPr>
        <w:t xml:space="preserve"> &amp; 5</w:t>
      </w:r>
      <w:r>
        <w:rPr>
          <w:rFonts w:ascii="Arial" w:eastAsia="Arial" w:hAnsi="Arial" w:cs="Arial"/>
          <w:b/>
          <w:sz w:val="22"/>
          <w:szCs w:val="22"/>
        </w:rPr>
        <w:t xml:space="preserve"> </w:t>
      </w:r>
      <w:r>
        <w:rPr>
          <w:rFonts w:ascii="Arial" w:eastAsia="Arial" w:hAnsi="Arial" w:cs="Arial"/>
          <w:sz w:val="22"/>
          <w:szCs w:val="22"/>
        </w:rPr>
        <w:t xml:space="preserve">on </w:t>
      </w:r>
      <w:r>
        <w:rPr>
          <w:rFonts w:ascii="Arial" w:eastAsia="Arial" w:hAnsi="Arial" w:cs="Arial"/>
          <w:b/>
          <w:sz w:val="22"/>
          <w:szCs w:val="22"/>
        </w:rPr>
        <w:t>Thursday</w:t>
      </w:r>
      <w:r>
        <w:rPr>
          <w:rFonts w:ascii="Arial" w:eastAsia="Arial" w:hAnsi="Arial" w:cs="Arial"/>
          <w:sz w:val="22"/>
          <w:szCs w:val="22"/>
        </w:rPr>
        <w:t xml:space="preserve"> 2</w:t>
      </w:r>
      <w:r>
        <w:rPr>
          <w:rFonts w:ascii="Arial" w:eastAsia="Arial" w:hAnsi="Arial" w:cs="Arial"/>
          <w:color w:val="000000"/>
          <w:sz w:val="22"/>
          <w:szCs w:val="22"/>
        </w:rPr>
        <w:t xml:space="preserve">2nd </w:t>
      </w:r>
      <w:r>
        <w:rPr>
          <w:rFonts w:ascii="Arial" w:eastAsia="Arial" w:hAnsi="Arial" w:cs="Arial"/>
          <w:sz w:val="22"/>
          <w:szCs w:val="22"/>
        </w:rPr>
        <w:t xml:space="preserve">November.  </w:t>
      </w:r>
    </w:p>
    <w:p w:rsidR="00D52412" w:rsidRDefault="00D52412">
      <w:pPr>
        <w:ind w:left="720"/>
        <w:rPr>
          <w:rFonts w:ascii="Arial" w:eastAsia="Arial" w:hAnsi="Arial" w:cs="Arial"/>
          <w:sz w:val="22"/>
          <w:szCs w:val="22"/>
        </w:rPr>
      </w:pPr>
    </w:p>
    <w:p w:rsidR="00F64BFC" w:rsidRDefault="00F64BFC">
      <w:pPr>
        <w:rPr>
          <w:rFonts w:ascii="Arial" w:eastAsia="Arial" w:hAnsi="Arial" w:cs="Arial"/>
          <w:b/>
          <w:sz w:val="24"/>
          <w:szCs w:val="24"/>
        </w:rPr>
      </w:pPr>
    </w:p>
    <w:p w:rsidR="00D52412" w:rsidRPr="008E44C2" w:rsidRDefault="00733940">
      <w:pPr>
        <w:rPr>
          <w:rFonts w:ascii="Arial" w:eastAsia="Arial" w:hAnsi="Arial" w:cs="Arial"/>
          <w:b/>
          <w:sz w:val="24"/>
          <w:szCs w:val="24"/>
        </w:rPr>
      </w:pPr>
      <w:r w:rsidRPr="008E44C2">
        <w:rPr>
          <w:rFonts w:ascii="Arial" w:eastAsia="Arial" w:hAnsi="Arial" w:cs="Arial"/>
          <w:b/>
          <w:sz w:val="24"/>
          <w:szCs w:val="24"/>
        </w:rPr>
        <w:t>CHECKLIST</w:t>
      </w:r>
    </w:p>
    <w:p w:rsidR="009E29FA" w:rsidRPr="008E44C2" w:rsidRDefault="009E29FA" w:rsidP="009E29FA">
      <w:pPr>
        <w:pStyle w:val="ListParagraph"/>
        <w:numPr>
          <w:ilvl w:val="0"/>
          <w:numId w:val="3"/>
        </w:numPr>
        <w:rPr>
          <w:rFonts w:ascii="Arial" w:eastAsia="Arial" w:hAnsi="Arial" w:cs="Arial"/>
          <w:b/>
          <w:sz w:val="24"/>
          <w:szCs w:val="24"/>
        </w:rPr>
      </w:pPr>
      <w:r w:rsidRPr="008E44C2">
        <w:rPr>
          <w:rFonts w:ascii="Arial" w:eastAsia="Arial" w:hAnsi="Arial" w:cs="Arial"/>
          <w:b/>
          <w:sz w:val="24"/>
          <w:szCs w:val="24"/>
        </w:rPr>
        <w:t>Passport</w:t>
      </w:r>
    </w:p>
    <w:p w:rsidR="00226161" w:rsidRPr="008E44C2" w:rsidRDefault="009E29FA" w:rsidP="00226161">
      <w:pPr>
        <w:pStyle w:val="ListParagraph"/>
        <w:numPr>
          <w:ilvl w:val="0"/>
          <w:numId w:val="3"/>
        </w:numPr>
        <w:rPr>
          <w:rFonts w:ascii="Arial" w:eastAsia="Arial" w:hAnsi="Arial" w:cs="Arial"/>
          <w:b/>
          <w:sz w:val="24"/>
          <w:szCs w:val="24"/>
        </w:rPr>
      </w:pPr>
      <w:r w:rsidRPr="008E44C2">
        <w:rPr>
          <w:rFonts w:ascii="Arial" w:eastAsia="Arial" w:hAnsi="Arial" w:cs="Arial"/>
          <w:b/>
          <w:sz w:val="24"/>
          <w:szCs w:val="24"/>
        </w:rPr>
        <w:t>EHIC</w:t>
      </w:r>
    </w:p>
    <w:p w:rsidR="009E29FA" w:rsidRPr="008E44C2" w:rsidRDefault="009E29FA" w:rsidP="009E29FA">
      <w:pPr>
        <w:pStyle w:val="ListParagraph"/>
        <w:numPr>
          <w:ilvl w:val="0"/>
          <w:numId w:val="3"/>
        </w:numPr>
        <w:rPr>
          <w:rFonts w:ascii="Arial" w:eastAsia="Arial" w:hAnsi="Arial" w:cs="Arial"/>
          <w:b/>
          <w:sz w:val="24"/>
          <w:szCs w:val="24"/>
        </w:rPr>
      </w:pPr>
      <w:r w:rsidRPr="008E44C2">
        <w:rPr>
          <w:rFonts w:ascii="Arial" w:eastAsia="Arial" w:hAnsi="Arial" w:cs="Arial"/>
          <w:b/>
          <w:sz w:val="24"/>
          <w:szCs w:val="24"/>
        </w:rPr>
        <w:t>Euros</w:t>
      </w:r>
    </w:p>
    <w:p w:rsidR="009E29FA" w:rsidRDefault="009E29FA" w:rsidP="009E29FA">
      <w:pPr>
        <w:pStyle w:val="ListParagraph"/>
        <w:numPr>
          <w:ilvl w:val="0"/>
          <w:numId w:val="3"/>
        </w:numPr>
        <w:rPr>
          <w:rFonts w:ascii="Arial" w:eastAsia="Arial" w:hAnsi="Arial" w:cs="Arial"/>
          <w:b/>
          <w:sz w:val="24"/>
          <w:szCs w:val="24"/>
        </w:rPr>
      </w:pPr>
      <w:r w:rsidRPr="008E44C2">
        <w:rPr>
          <w:rFonts w:ascii="Arial" w:eastAsia="Arial" w:hAnsi="Arial" w:cs="Arial"/>
          <w:b/>
          <w:sz w:val="24"/>
          <w:szCs w:val="24"/>
        </w:rPr>
        <w:t>Hand luggage</w:t>
      </w:r>
    </w:p>
    <w:p w:rsidR="009D05E9" w:rsidRPr="008E44C2" w:rsidRDefault="009D05E9" w:rsidP="009E29FA">
      <w:pPr>
        <w:pStyle w:val="ListParagraph"/>
        <w:numPr>
          <w:ilvl w:val="0"/>
          <w:numId w:val="3"/>
        </w:numPr>
        <w:rPr>
          <w:rFonts w:ascii="Arial" w:eastAsia="Arial" w:hAnsi="Arial" w:cs="Arial"/>
          <w:b/>
          <w:sz w:val="24"/>
          <w:szCs w:val="24"/>
        </w:rPr>
      </w:pPr>
      <w:r>
        <w:rPr>
          <w:rFonts w:ascii="Arial" w:eastAsia="Arial" w:hAnsi="Arial" w:cs="Arial"/>
          <w:b/>
          <w:sz w:val="24"/>
          <w:szCs w:val="24"/>
        </w:rPr>
        <w:t>Liquids in a clear bag</w:t>
      </w:r>
    </w:p>
    <w:p w:rsidR="00F37838" w:rsidRPr="008E44C2" w:rsidRDefault="00F37838" w:rsidP="009E29FA">
      <w:pPr>
        <w:pStyle w:val="ListParagraph"/>
        <w:numPr>
          <w:ilvl w:val="0"/>
          <w:numId w:val="3"/>
        </w:numPr>
        <w:rPr>
          <w:rFonts w:ascii="Arial" w:eastAsia="Arial" w:hAnsi="Arial" w:cs="Arial"/>
          <w:b/>
          <w:sz w:val="24"/>
          <w:szCs w:val="24"/>
        </w:rPr>
      </w:pPr>
      <w:r w:rsidRPr="008E44C2">
        <w:rPr>
          <w:rFonts w:ascii="Arial" w:eastAsia="Arial" w:hAnsi="Arial" w:cs="Arial"/>
          <w:b/>
          <w:sz w:val="24"/>
          <w:szCs w:val="24"/>
        </w:rPr>
        <w:t>HHC B</w:t>
      </w:r>
      <w:r w:rsidR="009D05E9">
        <w:rPr>
          <w:rFonts w:ascii="Arial" w:eastAsia="Arial" w:hAnsi="Arial" w:cs="Arial"/>
          <w:b/>
          <w:sz w:val="24"/>
          <w:szCs w:val="24"/>
        </w:rPr>
        <w:t xml:space="preserve">usiness </w:t>
      </w:r>
      <w:r w:rsidRPr="008E44C2">
        <w:rPr>
          <w:rFonts w:ascii="Arial" w:eastAsia="Arial" w:hAnsi="Arial" w:cs="Arial"/>
          <w:b/>
          <w:sz w:val="24"/>
          <w:szCs w:val="24"/>
        </w:rPr>
        <w:t>S</w:t>
      </w:r>
      <w:r w:rsidR="009D05E9">
        <w:rPr>
          <w:rFonts w:ascii="Arial" w:eastAsia="Arial" w:hAnsi="Arial" w:cs="Arial"/>
          <w:b/>
          <w:sz w:val="24"/>
          <w:szCs w:val="24"/>
        </w:rPr>
        <w:t>tudies</w:t>
      </w:r>
      <w:r w:rsidRPr="008E44C2">
        <w:rPr>
          <w:rFonts w:ascii="Arial" w:eastAsia="Arial" w:hAnsi="Arial" w:cs="Arial"/>
          <w:b/>
          <w:sz w:val="24"/>
          <w:szCs w:val="24"/>
        </w:rPr>
        <w:t xml:space="preserve"> Hoodie</w:t>
      </w:r>
    </w:p>
    <w:p w:rsidR="00226161" w:rsidRPr="008E44C2" w:rsidRDefault="00226161" w:rsidP="009E29FA">
      <w:pPr>
        <w:pStyle w:val="ListParagraph"/>
        <w:numPr>
          <w:ilvl w:val="0"/>
          <w:numId w:val="3"/>
        </w:numPr>
        <w:rPr>
          <w:rFonts w:ascii="Arial" w:eastAsia="Arial" w:hAnsi="Arial" w:cs="Arial"/>
          <w:b/>
          <w:sz w:val="24"/>
          <w:szCs w:val="24"/>
        </w:rPr>
      </w:pPr>
      <w:r w:rsidRPr="008E44C2">
        <w:rPr>
          <w:rFonts w:ascii="Arial" w:eastAsia="Arial" w:hAnsi="Arial" w:cs="Arial"/>
          <w:b/>
          <w:sz w:val="24"/>
          <w:szCs w:val="24"/>
        </w:rPr>
        <w:t>International adaptor</w:t>
      </w:r>
    </w:p>
    <w:p w:rsidR="00D52412" w:rsidRDefault="00D52412"/>
    <w:sectPr w:rsidR="00D52412">
      <w:headerReference w:type="default" r:id="rId9"/>
      <w:footerReference w:type="even" r:id="rId10"/>
      <w:footerReference w:type="default" r:id="rId11"/>
      <w:headerReference w:type="first" r:id="rId12"/>
      <w:footerReference w:type="first" r:id="rId13"/>
      <w:pgSz w:w="12240" w:h="15840"/>
      <w:pgMar w:top="776"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49" w:rsidRDefault="00FC2549">
      <w:r>
        <w:separator/>
      </w:r>
    </w:p>
  </w:endnote>
  <w:endnote w:type="continuationSeparator" w:id="0">
    <w:p w:rsidR="00FC2549" w:rsidRDefault="00F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12" w:rsidRDefault="00D524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12" w:rsidRDefault="0073394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974EB">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12" w:rsidRDefault="00D524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49" w:rsidRDefault="00FC2549">
      <w:r>
        <w:separator/>
      </w:r>
    </w:p>
  </w:footnote>
  <w:footnote w:type="continuationSeparator" w:id="0">
    <w:p w:rsidR="00FC2549" w:rsidRDefault="00FC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12" w:rsidRDefault="00D52412">
    <w:pPr>
      <w:pBdr>
        <w:top w:val="nil"/>
        <w:left w:val="nil"/>
        <w:bottom w:val="nil"/>
        <w:right w:val="nil"/>
        <w:between w:val="nil"/>
      </w:pBdr>
      <w:jc w:val="center"/>
      <w:rPr>
        <w:rFonts w:ascii="Arial" w:eastAsia="Arial" w:hAnsi="Arial" w:cs="Arial"/>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12" w:rsidRDefault="00D524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4C8"/>
    <w:multiLevelType w:val="hybridMultilevel"/>
    <w:tmpl w:val="EA58F93A"/>
    <w:lvl w:ilvl="0" w:tplc="C8B4284E">
      <w:start w:val="1"/>
      <w:numFmt w:val="bullet"/>
      <w:lvlText w:val="•"/>
      <w:lvlJc w:val="left"/>
      <w:pPr>
        <w:tabs>
          <w:tab w:val="num" w:pos="720"/>
        </w:tabs>
        <w:ind w:left="720" w:hanging="360"/>
      </w:pPr>
      <w:rPr>
        <w:rFonts w:ascii="Arial" w:hAnsi="Arial" w:hint="default"/>
      </w:rPr>
    </w:lvl>
    <w:lvl w:ilvl="1" w:tplc="8304AFC4" w:tentative="1">
      <w:start w:val="1"/>
      <w:numFmt w:val="bullet"/>
      <w:lvlText w:val="•"/>
      <w:lvlJc w:val="left"/>
      <w:pPr>
        <w:tabs>
          <w:tab w:val="num" w:pos="1440"/>
        </w:tabs>
        <w:ind w:left="1440" w:hanging="360"/>
      </w:pPr>
      <w:rPr>
        <w:rFonts w:ascii="Arial" w:hAnsi="Arial" w:hint="default"/>
      </w:rPr>
    </w:lvl>
    <w:lvl w:ilvl="2" w:tplc="6726AAE4" w:tentative="1">
      <w:start w:val="1"/>
      <w:numFmt w:val="bullet"/>
      <w:lvlText w:val="•"/>
      <w:lvlJc w:val="left"/>
      <w:pPr>
        <w:tabs>
          <w:tab w:val="num" w:pos="2160"/>
        </w:tabs>
        <w:ind w:left="2160" w:hanging="360"/>
      </w:pPr>
      <w:rPr>
        <w:rFonts w:ascii="Arial" w:hAnsi="Arial" w:hint="default"/>
      </w:rPr>
    </w:lvl>
    <w:lvl w:ilvl="3" w:tplc="9DD8D264" w:tentative="1">
      <w:start w:val="1"/>
      <w:numFmt w:val="bullet"/>
      <w:lvlText w:val="•"/>
      <w:lvlJc w:val="left"/>
      <w:pPr>
        <w:tabs>
          <w:tab w:val="num" w:pos="2880"/>
        </w:tabs>
        <w:ind w:left="2880" w:hanging="360"/>
      </w:pPr>
      <w:rPr>
        <w:rFonts w:ascii="Arial" w:hAnsi="Arial" w:hint="default"/>
      </w:rPr>
    </w:lvl>
    <w:lvl w:ilvl="4" w:tplc="C67ACBC2" w:tentative="1">
      <w:start w:val="1"/>
      <w:numFmt w:val="bullet"/>
      <w:lvlText w:val="•"/>
      <w:lvlJc w:val="left"/>
      <w:pPr>
        <w:tabs>
          <w:tab w:val="num" w:pos="3600"/>
        </w:tabs>
        <w:ind w:left="3600" w:hanging="360"/>
      </w:pPr>
      <w:rPr>
        <w:rFonts w:ascii="Arial" w:hAnsi="Arial" w:hint="default"/>
      </w:rPr>
    </w:lvl>
    <w:lvl w:ilvl="5" w:tplc="4986E772" w:tentative="1">
      <w:start w:val="1"/>
      <w:numFmt w:val="bullet"/>
      <w:lvlText w:val="•"/>
      <w:lvlJc w:val="left"/>
      <w:pPr>
        <w:tabs>
          <w:tab w:val="num" w:pos="4320"/>
        </w:tabs>
        <w:ind w:left="4320" w:hanging="360"/>
      </w:pPr>
      <w:rPr>
        <w:rFonts w:ascii="Arial" w:hAnsi="Arial" w:hint="default"/>
      </w:rPr>
    </w:lvl>
    <w:lvl w:ilvl="6" w:tplc="894A5BB4" w:tentative="1">
      <w:start w:val="1"/>
      <w:numFmt w:val="bullet"/>
      <w:lvlText w:val="•"/>
      <w:lvlJc w:val="left"/>
      <w:pPr>
        <w:tabs>
          <w:tab w:val="num" w:pos="5040"/>
        </w:tabs>
        <w:ind w:left="5040" w:hanging="360"/>
      </w:pPr>
      <w:rPr>
        <w:rFonts w:ascii="Arial" w:hAnsi="Arial" w:hint="default"/>
      </w:rPr>
    </w:lvl>
    <w:lvl w:ilvl="7" w:tplc="843C5242" w:tentative="1">
      <w:start w:val="1"/>
      <w:numFmt w:val="bullet"/>
      <w:lvlText w:val="•"/>
      <w:lvlJc w:val="left"/>
      <w:pPr>
        <w:tabs>
          <w:tab w:val="num" w:pos="5760"/>
        </w:tabs>
        <w:ind w:left="5760" w:hanging="360"/>
      </w:pPr>
      <w:rPr>
        <w:rFonts w:ascii="Arial" w:hAnsi="Arial" w:hint="default"/>
      </w:rPr>
    </w:lvl>
    <w:lvl w:ilvl="8" w:tplc="FCFCF5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5160B"/>
    <w:multiLevelType w:val="multilevel"/>
    <w:tmpl w:val="AF365D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D25B16"/>
    <w:multiLevelType w:val="hybridMultilevel"/>
    <w:tmpl w:val="3162F8D0"/>
    <w:lvl w:ilvl="0" w:tplc="06380B1C">
      <w:start w:val="1"/>
      <w:numFmt w:val="bullet"/>
      <w:lvlText w:val="•"/>
      <w:lvlJc w:val="left"/>
      <w:pPr>
        <w:tabs>
          <w:tab w:val="num" w:pos="720"/>
        </w:tabs>
        <w:ind w:left="720" w:hanging="360"/>
      </w:pPr>
      <w:rPr>
        <w:rFonts w:ascii="Arial" w:hAnsi="Arial" w:hint="default"/>
      </w:rPr>
    </w:lvl>
    <w:lvl w:ilvl="1" w:tplc="A90491D4" w:tentative="1">
      <w:start w:val="1"/>
      <w:numFmt w:val="bullet"/>
      <w:lvlText w:val="•"/>
      <w:lvlJc w:val="left"/>
      <w:pPr>
        <w:tabs>
          <w:tab w:val="num" w:pos="1440"/>
        </w:tabs>
        <w:ind w:left="1440" w:hanging="360"/>
      </w:pPr>
      <w:rPr>
        <w:rFonts w:ascii="Arial" w:hAnsi="Arial" w:hint="default"/>
      </w:rPr>
    </w:lvl>
    <w:lvl w:ilvl="2" w:tplc="F334AA46" w:tentative="1">
      <w:start w:val="1"/>
      <w:numFmt w:val="bullet"/>
      <w:lvlText w:val="•"/>
      <w:lvlJc w:val="left"/>
      <w:pPr>
        <w:tabs>
          <w:tab w:val="num" w:pos="2160"/>
        </w:tabs>
        <w:ind w:left="2160" w:hanging="360"/>
      </w:pPr>
      <w:rPr>
        <w:rFonts w:ascii="Arial" w:hAnsi="Arial" w:hint="default"/>
      </w:rPr>
    </w:lvl>
    <w:lvl w:ilvl="3" w:tplc="B79416FE" w:tentative="1">
      <w:start w:val="1"/>
      <w:numFmt w:val="bullet"/>
      <w:lvlText w:val="•"/>
      <w:lvlJc w:val="left"/>
      <w:pPr>
        <w:tabs>
          <w:tab w:val="num" w:pos="2880"/>
        </w:tabs>
        <w:ind w:left="2880" w:hanging="360"/>
      </w:pPr>
      <w:rPr>
        <w:rFonts w:ascii="Arial" w:hAnsi="Arial" w:hint="default"/>
      </w:rPr>
    </w:lvl>
    <w:lvl w:ilvl="4" w:tplc="5A4ECDAE" w:tentative="1">
      <w:start w:val="1"/>
      <w:numFmt w:val="bullet"/>
      <w:lvlText w:val="•"/>
      <w:lvlJc w:val="left"/>
      <w:pPr>
        <w:tabs>
          <w:tab w:val="num" w:pos="3600"/>
        </w:tabs>
        <w:ind w:left="3600" w:hanging="360"/>
      </w:pPr>
      <w:rPr>
        <w:rFonts w:ascii="Arial" w:hAnsi="Arial" w:hint="default"/>
      </w:rPr>
    </w:lvl>
    <w:lvl w:ilvl="5" w:tplc="4C1C3C46" w:tentative="1">
      <w:start w:val="1"/>
      <w:numFmt w:val="bullet"/>
      <w:lvlText w:val="•"/>
      <w:lvlJc w:val="left"/>
      <w:pPr>
        <w:tabs>
          <w:tab w:val="num" w:pos="4320"/>
        </w:tabs>
        <w:ind w:left="4320" w:hanging="360"/>
      </w:pPr>
      <w:rPr>
        <w:rFonts w:ascii="Arial" w:hAnsi="Arial" w:hint="default"/>
      </w:rPr>
    </w:lvl>
    <w:lvl w:ilvl="6" w:tplc="9288E4B4" w:tentative="1">
      <w:start w:val="1"/>
      <w:numFmt w:val="bullet"/>
      <w:lvlText w:val="•"/>
      <w:lvlJc w:val="left"/>
      <w:pPr>
        <w:tabs>
          <w:tab w:val="num" w:pos="5040"/>
        </w:tabs>
        <w:ind w:left="5040" w:hanging="360"/>
      </w:pPr>
      <w:rPr>
        <w:rFonts w:ascii="Arial" w:hAnsi="Arial" w:hint="default"/>
      </w:rPr>
    </w:lvl>
    <w:lvl w:ilvl="7" w:tplc="61E61708" w:tentative="1">
      <w:start w:val="1"/>
      <w:numFmt w:val="bullet"/>
      <w:lvlText w:val="•"/>
      <w:lvlJc w:val="left"/>
      <w:pPr>
        <w:tabs>
          <w:tab w:val="num" w:pos="5760"/>
        </w:tabs>
        <w:ind w:left="5760" w:hanging="360"/>
      </w:pPr>
      <w:rPr>
        <w:rFonts w:ascii="Arial" w:hAnsi="Arial" w:hint="default"/>
      </w:rPr>
    </w:lvl>
    <w:lvl w:ilvl="8" w:tplc="D262AD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222F1"/>
    <w:multiLevelType w:val="multilevel"/>
    <w:tmpl w:val="8510304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29A67E3E"/>
    <w:multiLevelType w:val="hybridMultilevel"/>
    <w:tmpl w:val="B8BE09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73074"/>
    <w:multiLevelType w:val="hybridMultilevel"/>
    <w:tmpl w:val="304A1430"/>
    <w:lvl w:ilvl="0" w:tplc="C6E6D9FE">
      <w:start w:val="1"/>
      <w:numFmt w:val="bullet"/>
      <w:lvlText w:val="•"/>
      <w:lvlJc w:val="left"/>
      <w:pPr>
        <w:tabs>
          <w:tab w:val="num" w:pos="720"/>
        </w:tabs>
        <w:ind w:left="720" w:hanging="360"/>
      </w:pPr>
      <w:rPr>
        <w:rFonts w:ascii="Arial" w:hAnsi="Arial" w:hint="default"/>
      </w:rPr>
    </w:lvl>
    <w:lvl w:ilvl="1" w:tplc="7D2EC2CA" w:tentative="1">
      <w:start w:val="1"/>
      <w:numFmt w:val="bullet"/>
      <w:lvlText w:val="•"/>
      <w:lvlJc w:val="left"/>
      <w:pPr>
        <w:tabs>
          <w:tab w:val="num" w:pos="1440"/>
        </w:tabs>
        <w:ind w:left="1440" w:hanging="360"/>
      </w:pPr>
      <w:rPr>
        <w:rFonts w:ascii="Arial" w:hAnsi="Arial" w:hint="default"/>
      </w:rPr>
    </w:lvl>
    <w:lvl w:ilvl="2" w:tplc="78BEA040" w:tentative="1">
      <w:start w:val="1"/>
      <w:numFmt w:val="bullet"/>
      <w:lvlText w:val="•"/>
      <w:lvlJc w:val="left"/>
      <w:pPr>
        <w:tabs>
          <w:tab w:val="num" w:pos="2160"/>
        </w:tabs>
        <w:ind w:left="2160" w:hanging="360"/>
      </w:pPr>
      <w:rPr>
        <w:rFonts w:ascii="Arial" w:hAnsi="Arial" w:hint="default"/>
      </w:rPr>
    </w:lvl>
    <w:lvl w:ilvl="3" w:tplc="63264346" w:tentative="1">
      <w:start w:val="1"/>
      <w:numFmt w:val="bullet"/>
      <w:lvlText w:val="•"/>
      <w:lvlJc w:val="left"/>
      <w:pPr>
        <w:tabs>
          <w:tab w:val="num" w:pos="2880"/>
        </w:tabs>
        <w:ind w:left="2880" w:hanging="360"/>
      </w:pPr>
      <w:rPr>
        <w:rFonts w:ascii="Arial" w:hAnsi="Arial" w:hint="default"/>
      </w:rPr>
    </w:lvl>
    <w:lvl w:ilvl="4" w:tplc="5150BF84" w:tentative="1">
      <w:start w:val="1"/>
      <w:numFmt w:val="bullet"/>
      <w:lvlText w:val="•"/>
      <w:lvlJc w:val="left"/>
      <w:pPr>
        <w:tabs>
          <w:tab w:val="num" w:pos="3600"/>
        </w:tabs>
        <w:ind w:left="3600" w:hanging="360"/>
      </w:pPr>
      <w:rPr>
        <w:rFonts w:ascii="Arial" w:hAnsi="Arial" w:hint="default"/>
      </w:rPr>
    </w:lvl>
    <w:lvl w:ilvl="5" w:tplc="C218965A" w:tentative="1">
      <w:start w:val="1"/>
      <w:numFmt w:val="bullet"/>
      <w:lvlText w:val="•"/>
      <w:lvlJc w:val="left"/>
      <w:pPr>
        <w:tabs>
          <w:tab w:val="num" w:pos="4320"/>
        </w:tabs>
        <w:ind w:left="4320" w:hanging="360"/>
      </w:pPr>
      <w:rPr>
        <w:rFonts w:ascii="Arial" w:hAnsi="Arial" w:hint="default"/>
      </w:rPr>
    </w:lvl>
    <w:lvl w:ilvl="6" w:tplc="764A7964" w:tentative="1">
      <w:start w:val="1"/>
      <w:numFmt w:val="bullet"/>
      <w:lvlText w:val="•"/>
      <w:lvlJc w:val="left"/>
      <w:pPr>
        <w:tabs>
          <w:tab w:val="num" w:pos="5040"/>
        </w:tabs>
        <w:ind w:left="5040" w:hanging="360"/>
      </w:pPr>
      <w:rPr>
        <w:rFonts w:ascii="Arial" w:hAnsi="Arial" w:hint="default"/>
      </w:rPr>
    </w:lvl>
    <w:lvl w:ilvl="7" w:tplc="4D74EAE0" w:tentative="1">
      <w:start w:val="1"/>
      <w:numFmt w:val="bullet"/>
      <w:lvlText w:val="•"/>
      <w:lvlJc w:val="left"/>
      <w:pPr>
        <w:tabs>
          <w:tab w:val="num" w:pos="5760"/>
        </w:tabs>
        <w:ind w:left="5760" w:hanging="360"/>
      </w:pPr>
      <w:rPr>
        <w:rFonts w:ascii="Arial" w:hAnsi="Arial" w:hint="default"/>
      </w:rPr>
    </w:lvl>
    <w:lvl w:ilvl="8" w:tplc="2D6253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412"/>
    <w:rsid w:val="000011CB"/>
    <w:rsid w:val="00226161"/>
    <w:rsid w:val="003F7B44"/>
    <w:rsid w:val="004613CA"/>
    <w:rsid w:val="004901B7"/>
    <w:rsid w:val="00521BED"/>
    <w:rsid w:val="00733940"/>
    <w:rsid w:val="007974EB"/>
    <w:rsid w:val="008D62CD"/>
    <w:rsid w:val="008E44C2"/>
    <w:rsid w:val="009D05E9"/>
    <w:rsid w:val="009E29FA"/>
    <w:rsid w:val="00A6627D"/>
    <w:rsid w:val="00B66D5A"/>
    <w:rsid w:val="00D52412"/>
    <w:rsid w:val="00F37838"/>
    <w:rsid w:val="00F64BFC"/>
    <w:rsid w:val="00F87F81"/>
    <w:rsid w:val="00FC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BBEA"/>
  <w15:docId w15:val="{57D2A688-1902-4825-9430-B51EB654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432" w:hanging="432"/>
      <w:outlineLvl w:val="0"/>
    </w:pPr>
    <w:rPr>
      <w:b/>
      <w:sz w:val="24"/>
      <w:szCs w:val="24"/>
      <w:u w:val="single"/>
    </w:rPr>
  </w:style>
  <w:style w:type="paragraph" w:styleId="Heading2">
    <w:name w:val="heading 2"/>
    <w:basedOn w:val="Normal"/>
    <w:next w:val="Normal"/>
    <w:pPr>
      <w:keepNext/>
      <w:ind w:left="576" w:hanging="576"/>
      <w:outlineLvl w:val="1"/>
    </w:pPr>
    <w:rPr>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9977">
      <w:bodyDiv w:val="1"/>
      <w:marLeft w:val="0"/>
      <w:marRight w:val="0"/>
      <w:marTop w:val="0"/>
      <w:marBottom w:val="0"/>
      <w:divBdr>
        <w:top w:val="none" w:sz="0" w:space="0" w:color="auto"/>
        <w:left w:val="none" w:sz="0" w:space="0" w:color="auto"/>
        <w:bottom w:val="none" w:sz="0" w:space="0" w:color="auto"/>
        <w:right w:val="none" w:sz="0" w:space="0" w:color="auto"/>
      </w:divBdr>
      <w:divsChild>
        <w:div w:id="555942159">
          <w:marLeft w:val="720"/>
          <w:marRight w:val="0"/>
          <w:marTop w:val="280"/>
          <w:marBottom w:val="0"/>
          <w:divBdr>
            <w:top w:val="none" w:sz="0" w:space="0" w:color="auto"/>
            <w:left w:val="none" w:sz="0" w:space="0" w:color="auto"/>
            <w:bottom w:val="none" w:sz="0" w:space="0" w:color="auto"/>
            <w:right w:val="none" w:sz="0" w:space="0" w:color="auto"/>
          </w:divBdr>
        </w:div>
        <w:div w:id="1131554994">
          <w:marLeft w:val="720"/>
          <w:marRight w:val="0"/>
          <w:marTop w:val="280"/>
          <w:marBottom w:val="0"/>
          <w:divBdr>
            <w:top w:val="none" w:sz="0" w:space="0" w:color="auto"/>
            <w:left w:val="none" w:sz="0" w:space="0" w:color="auto"/>
            <w:bottom w:val="none" w:sz="0" w:space="0" w:color="auto"/>
            <w:right w:val="none" w:sz="0" w:space="0" w:color="auto"/>
          </w:divBdr>
        </w:div>
        <w:div w:id="836263189">
          <w:marLeft w:val="720"/>
          <w:marRight w:val="0"/>
          <w:marTop w:val="280"/>
          <w:marBottom w:val="0"/>
          <w:divBdr>
            <w:top w:val="none" w:sz="0" w:space="0" w:color="auto"/>
            <w:left w:val="none" w:sz="0" w:space="0" w:color="auto"/>
            <w:bottom w:val="none" w:sz="0" w:space="0" w:color="auto"/>
            <w:right w:val="none" w:sz="0" w:space="0" w:color="auto"/>
          </w:divBdr>
        </w:div>
      </w:divsChild>
    </w:div>
    <w:div w:id="294533614">
      <w:bodyDiv w:val="1"/>
      <w:marLeft w:val="0"/>
      <w:marRight w:val="0"/>
      <w:marTop w:val="0"/>
      <w:marBottom w:val="0"/>
      <w:divBdr>
        <w:top w:val="none" w:sz="0" w:space="0" w:color="auto"/>
        <w:left w:val="none" w:sz="0" w:space="0" w:color="auto"/>
        <w:bottom w:val="none" w:sz="0" w:space="0" w:color="auto"/>
        <w:right w:val="none" w:sz="0" w:space="0" w:color="auto"/>
      </w:divBdr>
      <w:divsChild>
        <w:div w:id="678309797">
          <w:marLeft w:val="446"/>
          <w:marRight w:val="0"/>
          <w:marTop w:val="0"/>
          <w:marBottom w:val="0"/>
          <w:divBdr>
            <w:top w:val="none" w:sz="0" w:space="0" w:color="auto"/>
            <w:left w:val="none" w:sz="0" w:space="0" w:color="auto"/>
            <w:bottom w:val="none" w:sz="0" w:space="0" w:color="auto"/>
            <w:right w:val="none" w:sz="0" w:space="0" w:color="auto"/>
          </w:divBdr>
        </w:div>
        <w:div w:id="1075738693">
          <w:marLeft w:val="446"/>
          <w:marRight w:val="0"/>
          <w:marTop w:val="0"/>
          <w:marBottom w:val="0"/>
          <w:divBdr>
            <w:top w:val="none" w:sz="0" w:space="0" w:color="auto"/>
            <w:left w:val="none" w:sz="0" w:space="0" w:color="auto"/>
            <w:bottom w:val="none" w:sz="0" w:space="0" w:color="auto"/>
            <w:right w:val="none" w:sz="0" w:space="0" w:color="auto"/>
          </w:divBdr>
        </w:div>
      </w:divsChild>
    </w:div>
    <w:div w:id="1558475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udyexperiences.co.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619A68B6</Template>
  <TotalTime>24</TotalTime>
  <Pages>2</Pages>
  <Words>524</Words>
  <Characters>2989</Characters>
  <Application>Microsoft Office Word</Application>
  <DocSecurity>0</DocSecurity>
  <Lines>24</Lines>
  <Paragraphs>7</Paragraphs>
  <ScaleCrop>false</ScaleCrop>
  <Company>C2k</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 MCCARTAN</cp:lastModifiedBy>
  <cp:revision>16</cp:revision>
  <dcterms:created xsi:type="dcterms:W3CDTF">2018-11-06T12:28:00Z</dcterms:created>
  <dcterms:modified xsi:type="dcterms:W3CDTF">2018-11-06T14:07:00Z</dcterms:modified>
</cp:coreProperties>
</file>